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25" w:rsidRDefault="00C57D5C" w:rsidP="00480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D5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8011E" w:rsidRDefault="00480C25" w:rsidP="00480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работе,</w:t>
      </w:r>
      <w:r w:rsidRPr="00C57D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проведенной</w:t>
      </w:r>
      <w:r w:rsidR="00C57D5C" w:rsidRPr="00C57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7BF">
        <w:rPr>
          <w:rFonts w:ascii="Times New Roman" w:hAnsi="Times New Roman" w:cs="Times New Roman"/>
          <w:b/>
          <w:sz w:val="28"/>
          <w:szCs w:val="28"/>
        </w:rPr>
        <w:t>в МБОУ СОШ № 31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A6E" w:rsidRDefault="00480C25" w:rsidP="00380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A27B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96D71">
        <w:rPr>
          <w:rFonts w:ascii="Times New Roman" w:hAnsi="Times New Roman" w:cs="Times New Roman"/>
          <w:b/>
          <w:sz w:val="28"/>
          <w:szCs w:val="28"/>
        </w:rPr>
        <w:t>19</w:t>
      </w:r>
      <w:r w:rsidR="0038011E">
        <w:rPr>
          <w:rFonts w:ascii="Times New Roman" w:hAnsi="Times New Roman" w:cs="Times New Roman"/>
          <w:b/>
          <w:sz w:val="28"/>
          <w:szCs w:val="28"/>
        </w:rPr>
        <w:t>-202</w:t>
      </w:r>
      <w:r w:rsidR="00C96D71">
        <w:rPr>
          <w:rFonts w:ascii="Times New Roman" w:hAnsi="Times New Roman" w:cs="Times New Roman"/>
          <w:b/>
          <w:sz w:val="28"/>
          <w:szCs w:val="28"/>
        </w:rPr>
        <w:t>0</w:t>
      </w:r>
      <w:r w:rsidR="003B59C7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7B784D">
        <w:rPr>
          <w:rFonts w:ascii="Times New Roman" w:hAnsi="Times New Roman" w:cs="Times New Roman"/>
          <w:b/>
          <w:sz w:val="28"/>
          <w:szCs w:val="28"/>
        </w:rPr>
        <w:t xml:space="preserve">ебном </w:t>
      </w:r>
      <w:r w:rsidR="003B59C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9051E2" w:rsidRDefault="009051E2" w:rsidP="003F27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1E2">
        <w:rPr>
          <w:rFonts w:ascii="Times New Roman" w:hAnsi="Times New Roman" w:cs="Times New Roman"/>
          <w:sz w:val="28"/>
          <w:szCs w:val="28"/>
        </w:rPr>
        <w:t xml:space="preserve">Проблема выбора профессии стоит перед старшеклассниками всегда, а сейчас она становится особо актуальной в связи с изменениями, происходящими в нашем обществе. О множестве новых профессий школьники имеют мало информации, да и традиционные профессии претерпевают существенные изменения. Всем ясно, что профессиональный выбор, сделанный с учётом таких факторов, как запрос рынка труда, требования профессии к человеку и его индивидуальным особенностям, становится важнейшим условием успешного освоения профессии, гармоничного вхождения в трудовую деятельность, формирования конкурентоспособного профессионала, в конечном счёте – благополучия его семьи. </w:t>
      </w:r>
    </w:p>
    <w:p w:rsidR="009051E2" w:rsidRDefault="009051E2" w:rsidP="003F27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1E2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9051E2"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Pr="009051E2">
        <w:rPr>
          <w:rFonts w:ascii="Times New Roman" w:hAnsi="Times New Roman" w:cs="Times New Roman"/>
          <w:sz w:val="28"/>
          <w:szCs w:val="28"/>
        </w:rPr>
        <w:t xml:space="preserve">, задачами </w:t>
      </w:r>
      <w:proofErr w:type="spellStart"/>
      <w:r w:rsidRPr="009051E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051E2">
        <w:rPr>
          <w:rFonts w:ascii="Times New Roman" w:hAnsi="Times New Roman" w:cs="Times New Roman"/>
          <w:sz w:val="28"/>
          <w:szCs w:val="28"/>
        </w:rPr>
        <w:t xml:space="preserve"> работы в школе являются</w:t>
      </w:r>
      <w:proofErr w:type="gramStart"/>
      <w:r w:rsidRPr="009051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5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1E2" w:rsidRDefault="009051E2" w:rsidP="009051E2">
      <w:pPr>
        <w:jc w:val="both"/>
        <w:rPr>
          <w:rFonts w:ascii="Times New Roman" w:hAnsi="Times New Roman" w:cs="Times New Roman"/>
          <w:sz w:val="28"/>
          <w:szCs w:val="28"/>
        </w:rPr>
      </w:pPr>
      <w:r w:rsidRPr="009051E2">
        <w:rPr>
          <w:rFonts w:ascii="Times New Roman" w:hAnsi="Times New Roman" w:cs="Times New Roman"/>
          <w:sz w:val="28"/>
          <w:szCs w:val="28"/>
        </w:rPr>
        <w:t xml:space="preserve">1. Оказание помощи школьникам в решении профессионального самоопределения; </w:t>
      </w:r>
    </w:p>
    <w:p w:rsidR="009051E2" w:rsidRDefault="009051E2" w:rsidP="009051E2">
      <w:pPr>
        <w:jc w:val="both"/>
        <w:rPr>
          <w:rFonts w:ascii="Times New Roman" w:hAnsi="Times New Roman" w:cs="Times New Roman"/>
          <w:sz w:val="28"/>
          <w:szCs w:val="28"/>
        </w:rPr>
      </w:pPr>
      <w:r w:rsidRPr="009051E2">
        <w:rPr>
          <w:rFonts w:ascii="Times New Roman" w:hAnsi="Times New Roman" w:cs="Times New Roman"/>
          <w:sz w:val="28"/>
          <w:szCs w:val="28"/>
        </w:rPr>
        <w:t>2. Содействие формированию самостоятельного и осознанного выбора профессий с учетом их ценностных ориентаций, способностей и возможностей, жизненных планов и перспектив.</w:t>
      </w:r>
    </w:p>
    <w:p w:rsidR="009051E2" w:rsidRDefault="009051E2" w:rsidP="009051E2">
      <w:pPr>
        <w:jc w:val="both"/>
        <w:rPr>
          <w:rFonts w:ascii="Times New Roman" w:hAnsi="Times New Roman" w:cs="Times New Roman"/>
          <w:sz w:val="28"/>
          <w:szCs w:val="28"/>
        </w:rPr>
      </w:pPr>
      <w:r w:rsidRPr="009051E2">
        <w:rPr>
          <w:rFonts w:ascii="Times New Roman" w:hAnsi="Times New Roman" w:cs="Times New Roman"/>
          <w:sz w:val="28"/>
          <w:szCs w:val="28"/>
        </w:rPr>
        <w:t xml:space="preserve"> Основными направлениями работы с обучающимися и их родителями в нашей школе являются: </w:t>
      </w:r>
    </w:p>
    <w:p w:rsidR="009051E2" w:rsidRDefault="009051E2" w:rsidP="009051E2">
      <w:pPr>
        <w:jc w:val="both"/>
        <w:rPr>
          <w:rFonts w:ascii="Times New Roman" w:hAnsi="Times New Roman" w:cs="Times New Roman"/>
          <w:sz w:val="28"/>
          <w:szCs w:val="28"/>
        </w:rPr>
      </w:pPr>
      <w:r w:rsidRPr="009051E2">
        <w:rPr>
          <w:rFonts w:ascii="Times New Roman" w:hAnsi="Times New Roman" w:cs="Times New Roman"/>
          <w:sz w:val="28"/>
          <w:szCs w:val="28"/>
        </w:rPr>
        <w:t xml:space="preserve">1. Информирование учащихся о профессиях, путях их получения, возможностях трудоустройства, пропаганда востребованных на рынке труда профессий; </w:t>
      </w:r>
    </w:p>
    <w:p w:rsidR="009051E2" w:rsidRDefault="009051E2" w:rsidP="009051E2">
      <w:pPr>
        <w:jc w:val="both"/>
        <w:rPr>
          <w:rFonts w:ascii="Times New Roman" w:hAnsi="Times New Roman" w:cs="Times New Roman"/>
          <w:sz w:val="28"/>
          <w:szCs w:val="28"/>
        </w:rPr>
      </w:pPr>
      <w:r w:rsidRPr="009051E2">
        <w:rPr>
          <w:rFonts w:ascii="Times New Roman" w:hAnsi="Times New Roman" w:cs="Times New Roman"/>
          <w:sz w:val="28"/>
          <w:szCs w:val="28"/>
        </w:rPr>
        <w:t>2. Изучение с привлечением специалистов и с использованием современных методов и средств диагностики профессионально важных каче</w:t>
      </w:r>
      <w:proofErr w:type="gramStart"/>
      <w:r w:rsidRPr="009051E2">
        <w:rPr>
          <w:rFonts w:ascii="Times New Roman" w:hAnsi="Times New Roman" w:cs="Times New Roman"/>
          <w:sz w:val="28"/>
          <w:szCs w:val="28"/>
        </w:rPr>
        <w:t>ств шк</w:t>
      </w:r>
      <w:proofErr w:type="gramEnd"/>
      <w:r w:rsidRPr="009051E2">
        <w:rPr>
          <w:rFonts w:ascii="Times New Roman" w:hAnsi="Times New Roman" w:cs="Times New Roman"/>
          <w:sz w:val="28"/>
          <w:szCs w:val="28"/>
        </w:rPr>
        <w:t>ольников;</w:t>
      </w:r>
    </w:p>
    <w:p w:rsidR="009051E2" w:rsidRDefault="009051E2" w:rsidP="009051E2">
      <w:pPr>
        <w:jc w:val="both"/>
        <w:rPr>
          <w:rFonts w:ascii="Times New Roman" w:hAnsi="Times New Roman" w:cs="Times New Roman"/>
          <w:sz w:val="28"/>
          <w:szCs w:val="28"/>
        </w:rPr>
      </w:pPr>
      <w:r w:rsidRPr="009051E2">
        <w:rPr>
          <w:rFonts w:ascii="Times New Roman" w:hAnsi="Times New Roman" w:cs="Times New Roman"/>
          <w:sz w:val="28"/>
          <w:szCs w:val="28"/>
        </w:rPr>
        <w:t xml:space="preserve"> 3. Коллективные и индивидуальные, с участием педагога-психолога, консультации учащихся по вопросам выбора профессии; </w:t>
      </w:r>
    </w:p>
    <w:p w:rsidR="009051E2" w:rsidRDefault="009051E2" w:rsidP="009051E2">
      <w:pPr>
        <w:jc w:val="both"/>
        <w:rPr>
          <w:rFonts w:ascii="Times New Roman" w:hAnsi="Times New Roman" w:cs="Times New Roman"/>
          <w:sz w:val="28"/>
          <w:szCs w:val="28"/>
        </w:rPr>
      </w:pPr>
      <w:r w:rsidRPr="009051E2">
        <w:rPr>
          <w:rFonts w:ascii="Times New Roman" w:hAnsi="Times New Roman" w:cs="Times New Roman"/>
          <w:sz w:val="28"/>
          <w:szCs w:val="28"/>
        </w:rPr>
        <w:t xml:space="preserve">4. Организация экскурсий на предприятия с целью знакомства с профессиями и организацией труда; </w:t>
      </w:r>
    </w:p>
    <w:p w:rsidR="009051E2" w:rsidRDefault="009051E2" w:rsidP="009051E2">
      <w:pPr>
        <w:jc w:val="both"/>
        <w:rPr>
          <w:rFonts w:ascii="Times New Roman" w:hAnsi="Times New Roman" w:cs="Times New Roman"/>
          <w:sz w:val="28"/>
          <w:szCs w:val="28"/>
        </w:rPr>
      </w:pPr>
      <w:r w:rsidRPr="009051E2">
        <w:rPr>
          <w:rFonts w:ascii="Times New Roman" w:hAnsi="Times New Roman" w:cs="Times New Roman"/>
          <w:sz w:val="28"/>
          <w:szCs w:val="28"/>
        </w:rPr>
        <w:t xml:space="preserve">5. Организация встреч с представителями учебных заведений; </w:t>
      </w:r>
    </w:p>
    <w:p w:rsidR="009051E2" w:rsidRDefault="009051E2" w:rsidP="009051E2">
      <w:pPr>
        <w:jc w:val="both"/>
        <w:rPr>
          <w:rFonts w:ascii="Times New Roman" w:hAnsi="Times New Roman" w:cs="Times New Roman"/>
          <w:sz w:val="28"/>
          <w:szCs w:val="28"/>
        </w:rPr>
      </w:pPr>
      <w:r w:rsidRPr="009051E2">
        <w:rPr>
          <w:rFonts w:ascii="Times New Roman" w:hAnsi="Times New Roman" w:cs="Times New Roman"/>
          <w:sz w:val="28"/>
          <w:szCs w:val="28"/>
        </w:rPr>
        <w:lastRenderedPageBreak/>
        <w:t xml:space="preserve">6. Организация совместных мероприятий с вузами и колледжами, с которыми заключен договор о сотрудничестве; </w:t>
      </w:r>
    </w:p>
    <w:p w:rsidR="009051E2" w:rsidRDefault="009051E2" w:rsidP="009051E2">
      <w:pPr>
        <w:jc w:val="both"/>
        <w:rPr>
          <w:rFonts w:ascii="Times New Roman" w:hAnsi="Times New Roman" w:cs="Times New Roman"/>
          <w:sz w:val="28"/>
          <w:szCs w:val="28"/>
        </w:rPr>
      </w:pPr>
      <w:r w:rsidRPr="009051E2">
        <w:rPr>
          <w:rFonts w:ascii="Times New Roman" w:hAnsi="Times New Roman" w:cs="Times New Roman"/>
          <w:sz w:val="28"/>
          <w:szCs w:val="28"/>
        </w:rPr>
        <w:t>7. Посещения дней открытых дверей учебных заведений;</w:t>
      </w:r>
    </w:p>
    <w:p w:rsidR="009051E2" w:rsidRDefault="009051E2" w:rsidP="009051E2">
      <w:pPr>
        <w:jc w:val="both"/>
        <w:rPr>
          <w:rFonts w:ascii="Times New Roman" w:hAnsi="Times New Roman" w:cs="Times New Roman"/>
          <w:sz w:val="28"/>
          <w:szCs w:val="28"/>
        </w:rPr>
      </w:pPr>
      <w:r w:rsidRPr="009051E2">
        <w:rPr>
          <w:rFonts w:ascii="Times New Roman" w:hAnsi="Times New Roman" w:cs="Times New Roman"/>
          <w:sz w:val="28"/>
          <w:szCs w:val="28"/>
        </w:rPr>
        <w:t xml:space="preserve"> 8. Работа с родителями включает в себя выступления представителей вузов/колледжей, педагога-психолога, классных руководителей. </w:t>
      </w:r>
    </w:p>
    <w:p w:rsidR="009051E2" w:rsidRDefault="009051E2" w:rsidP="009051E2">
      <w:pPr>
        <w:jc w:val="both"/>
        <w:rPr>
          <w:rFonts w:ascii="Times New Roman" w:hAnsi="Times New Roman" w:cs="Times New Roman"/>
          <w:sz w:val="28"/>
          <w:szCs w:val="28"/>
        </w:rPr>
      </w:pPr>
      <w:r w:rsidRPr="009051E2">
        <w:rPr>
          <w:rFonts w:ascii="Times New Roman" w:hAnsi="Times New Roman" w:cs="Times New Roman"/>
          <w:sz w:val="28"/>
          <w:szCs w:val="28"/>
        </w:rPr>
        <w:t xml:space="preserve">1 . Организационно-педагогическая работа а) составлен план работы </w:t>
      </w:r>
      <w:proofErr w:type="spellStart"/>
      <w:r w:rsidRPr="009051E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офориентационного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 на 2019-2020</w:t>
      </w:r>
      <w:r w:rsidRPr="009051E2">
        <w:rPr>
          <w:rFonts w:ascii="Times New Roman" w:hAnsi="Times New Roman" w:cs="Times New Roman"/>
          <w:sz w:val="28"/>
          <w:szCs w:val="28"/>
        </w:rPr>
        <w:t xml:space="preserve"> уч. год. </w:t>
      </w:r>
    </w:p>
    <w:p w:rsidR="009051E2" w:rsidRDefault="009051E2" w:rsidP="009051E2">
      <w:pPr>
        <w:jc w:val="both"/>
        <w:rPr>
          <w:rFonts w:ascii="Times New Roman" w:hAnsi="Times New Roman" w:cs="Times New Roman"/>
          <w:sz w:val="28"/>
          <w:szCs w:val="28"/>
        </w:rPr>
      </w:pPr>
      <w:r w:rsidRPr="009051E2">
        <w:rPr>
          <w:rFonts w:ascii="Times New Roman" w:hAnsi="Times New Roman" w:cs="Times New Roman"/>
          <w:sz w:val="28"/>
          <w:szCs w:val="28"/>
        </w:rPr>
        <w:t xml:space="preserve">б) Оформлен уголок по профориентации « В мире профессий». </w:t>
      </w:r>
    </w:p>
    <w:p w:rsidR="009051E2" w:rsidRDefault="009051E2" w:rsidP="009051E2">
      <w:pPr>
        <w:jc w:val="both"/>
        <w:rPr>
          <w:rFonts w:ascii="Times New Roman" w:hAnsi="Times New Roman" w:cs="Times New Roman"/>
          <w:sz w:val="28"/>
          <w:szCs w:val="28"/>
        </w:rPr>
      </w:pPr>
      <w:r w:rsidRPr="009051E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051E2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9051E2">
        <w:rPr>
          <w:rFonts w:ascii="Times New Roman" w:hAnsi="Times New Roman" w:cs="Times New Roman"/>
          <w:sz w:val="28"/>
          <w:szCs w:val="28"/>
        </w:rPr>
        <w:t>азработка системы работы школы по профориентации учащихся;</w:t>
      </w:r>
    </w:p>
    <w:p w:rsidR="009051E2" w:rsidRDefault="009051E2" w:rsidP="009051E2">
      <w:pPr>
        <w:jc w:val="both"/>
        <w:rPr>
          <w:rFonts w:ascii="Times New Roman" w:hAnsi="Times New Roman" w:cs="Times New Roman"/>
          <w:sz w:val="28"/>
          <w:szCs w:val="28"/>
        </w:rPr>
      </w:pPr>
      <w:r w:rsidRPr="009051E2">
        <w:rPr>
          <w:rFonts w:ascii="Times New Roman" w:hAnsi="Times New Roman" w:cs="Times New Roman"/>
          <w:sz w:val="28"/>
          <w:szCs w:val="28"/>
        </w:rPr>
        <w:t xml:space="preserve"> г) информирование учащихся о системе среднего и высшего профобразования;</w:t>
      </w:r>
    </w:p>
    <w:p w:rsidR="009051E2" w:rsidRDefault="009051E2" w:rsidP="009051E2">
      <w:pPr>
        <w:jc w:val="both"/>
        <w:rPr>
          <w:rFonts w:ascii="Times New Roman" w:hAnsi="Times New Roman" w:cs="Times New Roman"/>
          <w:sz w:val="28"/>
          <w:szCs w:val="28"/>
        </w:rPr>
      </w:pPr>
      <w:r w:rsidRPr="009051E2">
        <w:rPr>
          <w:rFonts w:ascii="Times New Roman" w:hAnsi="Times New Roman" w:cs="Times New Roman"/>
          <w:sz w:val="28"/>
          <w:szCs w:val="28"/>
        </w:rPr>
        <w:t>д) организация посещений вузов и колледжей;</w:t>
      </w:r>
    </w:p>
    <w:p w:rsidR="009051E2" w:rsidRDefault="009051E2" w:rsidP="009051E2">
      <w:pPr>
        <w:jc w:val="both"/>
        <w:rPr>
          <w:rFonts w:ascii="Times New Roman" w:hAnsi="Times New Roman" w:cs="Times New Roman"/>
          <w:sz w:val="28"/>
          <w:szCs w:val="28"/>
        </w:rPr>
      </w:pPr>
      <w:r w:rsidRPr="009051E2">
        <w:rPr>
          <w:rFonts w:ascii="Times New Roman" w:hAnsi="Times New Roman" w:cs="Times New Roman"/>
          <w:sz w:val="28"/>
          <w:szCs w:val="28"/>
        </w:rPr>
        <w:t xml:space="preserve"> е) организация встреч учащихся с представителями вузов и колледжей; </w:t>
      </w:r>
    </w:p>
    <w:p w:rsidR="009051E2" w:rsidRDefault="009051E2" w:rsidP="009051E2">
      <w:pPr>
        <w:jc w:val="both"/>
        <w:rPr>
          <w:rFonts w:ascii="Times New Roman" w:hAnsi="Times New Roman" w:cs="Times New Roman"/>
          <w:sz w:val="28"/>
          <w:szCs w:val="28"/>
        </w:rPr>
      </w:pPr>
      <w:r w:rsidRPr="009051E2">
        <w:rPr>
          <w:rFonts w:ascii="Times New Roman" w:hAnsi="Times New Roman" w:cs="Times New Roman"/>
          <w:sz w:val="28"/>
          <w:szCs w:val="28"/>
        </w:rPr>
        <w:t xml:space="preserve">ж) организация проведения учебного цикла занятий «Информационный час, профильная ориентация» в 9 классах. </w:t>
      </w:r>
    </w:p>
    <w:p w:rsidR="009051E2" w:rsidRDefault="009051E2" w:rsidP="009051E2">
      <w:pPr>
        <w:jc w:val="both"/>
        <w:rPr>
          <w:rFonts w:ascii="Times New Roman" w:hAnsi="Times New Roman" w:cs="Times New Roman"/>
          <w:sz w:val="28"/>
          <w:szCs w:val="28"/>
        </w:rPr>
      </w:pPr>
      <w:r w:rsidRPr="009051E2">
        <w:rPr>
          <w:rFonts w:ascii="Times New Roman" w:hAnsi="Times New Roman" w:cs="Times New Roman"/>
          <w:sz w:val="28"/>
          <w:szCs w:val="28"/>
        </w:rPr>
        <w:t>2. Научно-методическая работа</w:t>
      </w:r>
    </w:p>
    <w:p w:rsidR="009051E2" w:rsidRDefault="009051E2" w:rsidP="009051E2">
      <w:pPr>
        <w:jc w:val="both"/>
        <w:rPr>
          <w:rFonts w:ascii="Times New Roman" w:hAnsi="Times New Roman" w:cs="Times New Roman"/>
          <w:sz w:val="28"/>
          <w:szCs w:val="28"/>
        </w:rPr>
      </w:pPr>
      <w:r w:rsidRPr="009051E2">
        <w:rPr>
          <w:rFonts w:ascii="Times New Roman" w:hAnsi="Times New Roman" w:cs="Times New Roman"/>
          <w:sz w:val="28"/>
          <w:szCs w:val="28"/>
        </w:rPr>
        <w:t xml:space="preserve"> Подготовка и организация занятий с учащимися школы педагога-психолога, учителя-предметника.</w:t>
      </w:r>
    </w:p>
    <w:p w:rsidR="009051E2" w:rsidRDefault="009051E2" w:rsidP="009051E2">
      <w:pPr>
        <w:jc w:val="both"/>
        <w:rPr>
          <w:rFonts w:ascii="Times New Roman" w:hAnsi="Times New Roman" w:cs="Times New Roman"/>
          <w:sz w:val="28"/>
          <w:szCs w:val="28"/>
        </w:rPr>
      </w:pPr>
      <w:r w:rsidRPr="009051E2">
        <w:rPr>
          <w:rFonts w:ascii="Times New Roman" w:hAnsi="Times New Roman" w:cs="Times New Roman"/>
          <w:sz w:val="28"/>
          <w:szCs w:val="28"/>
        </w:rPr>
        <w:t xml:space="preserve"> 3. Информационное обеспечение учащихся </w:t>
      </w:r>
    </w:p>
    <w:p w:rsidR="009051E2" w:rsidRDefault="009051E2" w:rsidP="009051E2">
      <w:pPr>
        <w:jc w:val="both"/>
        <w:rPr>
          <w:rFonts w:ascii="Times New Roman" w:hAnsi="Times New Roman" w:cs="Times New Roman"/>
          <w:sz w:val="28"/>
          <w:szCs w:val="28"/>
        </w:rPr>
      </w:pPr>
      <w:r w:rsidRPr="009051E2">
        <w:rPr>
          <w:rFonts w:ascii="Times New Roman" w:hAnsi="Times New Roman" w:cs="Times New Roman"/>
          <w:sz w:val="28"/>
          <w:szCs w:val="28"/>
        </w:rPr>
        <w:t xml:space="preserve">а) консультирование учащихся по результатам </w:t>
      </w:r>
      <w:proofErr w:type="spellStart"/>
      <w:r w:rsidRPr="009051E2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9051E2">
        <w:rPr>
          <w:rFonts w:ascii="Times New Roman" w:hAnsi="Times New Roman" w:cs="Times New Roman"/>
          <w:sz w:val="28"/>
          <w:szCs w:val="28"/>
        </w:rPr>
        <w:t xml:space="preserve"> диагностик; </w:t>
      </w:r>
    </w:p>
    <w:p w:rsidR="009051E2" w:rsidRDefault="009051E2" w:rsidP="009051E2">
      <w:pPr>
        <w:jc w:val="both"/>
        <w:rPr>
          <w:rFonts w:ascii="Times New Roman" w:hAnsi="Times New Roman" w:cs="Times New Roman"/>
          <w:sz w:val="28"/>
          <w:szCs w:val="28"/>
        </w:rPr>
      </w:pPr>
      <w:r w:rsidRPr="009051E2">
        <w:rPr>
          <w:rFonts w:ascii="Times New Roman" w:hAnsi="Times New Roman" w:cs="Times New Roman"/>
          <w:sz w:val="28"/>
          <w:szCs w:val="28"/>
        </w:rPr>
        <w:t xml:space="preserve">б) индивидуальные беседы с «трудными» подростками и учащимися группы риска о жизненных планах и перспективах; </w:t>
      </w:r>
    </w:p>
    <w:p w:rsidR="009051E2" w:rsidRPr="009051E2" w:rsidRDefault="009051E2" w:rsidP="009051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1E2">
        <w:rPr>
          <w:rFonts w:ascii="Times New Roman" w:hAnsi="Times New Roman" w:cs="Times New Roman"/>
          <w:sz w:val="28"/>
          <w:szCs w:val="28"/>
        </w:rPr>
        <w:t>в) размещение полезной информации на сайте школы</w:t>
      </w:r>
    </w:p>
    <w:p w:rsidR="00BF52A7" w:rsidRPr="009051E2" w:rsidRDefault="00BF52A7" w:rsidP="00480C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5" w:type="dxa"/>
        <w:tblInd w:w="91" w:type="dxa"/>
        <w:tblLook w:val="04A0" w:firstRow="1" w:lastRow="0" w:firstColumn="1" w:lastColumn="0" w:noHBand="0" w:noVBand="1"/>
      </w:tblPr>
      <w:tblGrid>
        <w:gridCol w:w="739"/>
        <w:gridCol w:w="4905"/>
        <w:gridCol w:w="4721"/>
      </w:tblGrid>
      <w:tr w:rsidR="00BF52A7" w:rsidRPr="00BF52A7" w:rsidTr="00480C25">
        <w:trPr>
          <w:trHeight w:val="3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BF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F5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BF5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BF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</w:tr>
      <w:tr w:rsidR="00BF52A7" w:rsidRPr="00BF52A7" w:rsidTr="00480C25">
        <w:trPr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BF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48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 классных руководителей «Работа школьного Центра </w:t>
            </w:r>
            <w:proofErr w:type="spellStart"/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работы». Основные задачи классных руководителей по формированию у учащихся позитивного отношения к рабочим профессиям.</w:t>
            </w:r>
          </w:p>
        </w:tc>
      </w:tr>
      <w:tr w:rsidR="00BF52A7" w:rsidRPr="00BF52A7" w:rsidTr="00480C25">
        <w:trPr>
          <w:trHeight w:val="9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BF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48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классных руководителей о результатах диагностики по профориентации</w:t>
            </w:r>
            <w:r w:rsidRPr="00BF52A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F52A7" w:rsidRPr="00BF52A7" w:rsidTr="00480C25">
        <w:trPr>
          <w:trHeight w:val="5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BF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48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 школьникам в профессиональном самоопределении</w:t>
            </w:r>
          </w:p>
        </w:tc>
      </w:tr>
      <w:tr w:rsidR="00BF52A7" w:rsidRPr="00BF52A7" w:rsidTr="00480C25">
        <w:trPr>
          <w:trHeight w:val="5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BF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3C04A0" w:rsidP="0048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часов</w:t>
            </w:r>
            <w:r w:rsidR="00BF52A7"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9 </w:t>
            </w:r>
            <w:proofErr w:type="spellStart"/>
            <w:r w:rsidR="00BF52A7"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="00BF52A7"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F52A7" w:rsidRPr="00BF52A7" w:rsidTr="00480C25">
        <w:trPr>
          <w:trHeight w:val="10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BF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48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 выставок-ярмарок продукции учреждений начального профессионального образования.</w:t>
            </w:r>
          </w:p>
        </w:tc>
      </w:tr>
      <w:tr w:rsidR="00BF52A7" w:rsidRPr="00BF52A7" w:rsidTr="00480C25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BF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48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Экскурсии на предприятия города</w:t>
            </w:r>
          </w:p>
        </w:tc>
      </w:tr>
      <w:tr w:rsidR="00BF52A7" w:rsidRPr="00BF52A7" w:rsidTr="00480C25">
        <w:trPr>
          <w:trHeight w:val="9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BF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48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дней открытых дверей в учреждениях начального и среднего профессионального образования</w:t>
            </w:r>
          </w:p>
        </w:tc>
      </w:tr>
      <w:tr w:rsidR="00BF52A7" w:rsidRPr="00BF52A7" w:rsidTr="00480C25">
        <w:trPr>
          <w:trHeight w:val="87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BF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48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Встречи с выпускниками школы, обучающимися в учреждениях начального и среднего профессионального образования</w:t>
            </w:r>
          </w:p>
        </w:tc>
      </w:tr>
      <w:tr w:rsidR="00BF52A7" w:rsidRPr="00BF52A7" w:rsidTr="00480C25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BF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48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склонностей, интересов и способностей выпускников.</w:t>
            </w:r>
          </w:p>
        </w:tc>
      </w:tr>
      <w:tr w:rsidR="00BF52A7" w:rsidRPr="00BF52A7" w:rsidTr="00480C25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BF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48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профессиональной направленности личности выпускн</w:t>
            </w:r>
            <w:r w:rsidR="0048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</w:t>
            </w:r>
          </w:p>
        </w:tc>
      </w:tr>
      <w:tr w:rsidR="00BF52A7" w:rsidRPr="00BF52A7" w:rsidTr="00480C25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BF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48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и групповые консультации по выбору профессии.</w:t>
            </w:r>
          </w:p>
        </w:tc>
      </w:tr>
      <w:tr w:rsidR="00BF52A7" w:rsidRPr="00BF52A7" w:rsidTr="00480C25">
        <w:trPr>
          <w:trHeight w:val="6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BF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48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Родительское собрание (8-11 </w:t>
            </w:r>
            <w:proofErr w:type="spellStart"/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 по профориентации «Выбор жизненного пути».</w:t>
            </w:r>
          </w:p>
        </w:tc>
      </w:tr>
      <w:tr w:rsidR="00BF52A7" w:rsidRPr="00BF52A7" w:rsidTr="00480C25">
        <w:trPr>
          <w:trHeight w:val="87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BF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48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родителей учащихся 9-11 классов о результатах диагностики по профориентации.</w:t>
            </w:r>
          </w:p>
        </w:tc>
      </w:tr>
      <w:tr w:rsidR="00BF52A7" w:rsidRPr="00BF52A7" w:rsidTr="00480C25">
        <w:trPr>
          <w:trHeight w:val="9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BF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48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и групповые консультации родителей по выбору профессий учащихся.</w:t>
            </w:r>
          </w:p>
        </w:tc>
      </w:tr>
      <w:tr w:rsidR="003C04A0" w:rsidRPr="00BF52A7" w:rsidTr="00480C25">
        <w:trPr>
          <w:trHeight w:val="9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A0" w:rsidRPr="00BF52A7" w:rsidRDefault="003C04A0" w:rsidP="00BF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A0" w:rsidRPr="00BF52A7" w:rsidRDefault="003C04A0" w:rsidP="003C0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Экскурсии на предприятия края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«Очаково», «Хлебозавод»,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кондитерский комбинат»,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Шоколадушка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F52A7" w:rsidRPr="00BF52A7" w:rsidTr="00480C25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BF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BF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«Ростелеком»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480C25" w:rsidP="00BF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BF52A7"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 Красная 59</w:t>
            </w:r>
          </w:p>
        </w:tc>
      </w:tr>
      <w:tr w:rsidR="00BF52A7" w:rsidRPr="00BF52A7" w:rsidTr="005A27BF">
        <w:trPr>
          <w:trHeight w:val="75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BF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BF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Экскурсия. Администрация г. Краснодар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480C25" w:rsidP="00BF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BF52A7"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л.Красная 122</w:t>
            </w:r>
          </w:p>
        </w:tc>
      </w:tr>
      <w:tr w:rsidR="00BF52A7" w:rsidRPr="00BF52A7" w:rsidTr="005A27BF">
        <w:trPr>
          <w:trHeight w:val="75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BF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BF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Экскурсия. Федеральная противопожарная служба по Краснодарскому краю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3C04A0" w:rsidP="00BF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ашпилевска</w:t>
            </w:r>
            <w:r w:rsidR="00BF52A7"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я327</w:t>
            </w:r>
          </w:p>
        </w:tc>
      </w:tr>
      <w:tr w:rsidR="00BF52A7" w:rsidRPr="00BF52A7" w:rsidTr="005A27BF">
        <w:trPr>
          <w:trHeight w:val="3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3C04A0" w:rsidP="00BF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BF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кра</w:t>
            </w:r>
            <w:r w:rsidR="003C0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нодарский Музыкальный театр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BF52A7" w:rsidRDefault="00BF52A7" w:rsidP="00BF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Красная 44</w:t>
            </w:r>
          </w:p>
        </w:tc>
      </w:tr>
      <w:tr w:rsidR="005A27BF" w:rsidRPr="00BF52A7" w:rsidTr="005A27BF">
        <w:trPr>
          <w:trHeight w:val="3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BF" w:rsidRDefault="005A27BF" w:rsidP="00BF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BF" w:rsidRPr="00BF52A7" w:rsidRDefault="005A27BF" w:rsidP="00BF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Экскурсия для учащихся начальной школы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Минополис</w:t>
            </w:r>
            <w:proofErr w:type="spellEnd"/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7BF" w:rsidRPr="005A27BF" w:rsidRDefault="005A27BF" w:rsidP="00BF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OZ MOLL</w:t>
            </w:r>
          </w:p>
        </w:tc>
      </w:tr>
    </w:tbl>
    <w:p w:rsidR="00BF52A7" w:rsidRDefault="00BF52A7" w:rsidP="005A27BF">
      <w:pPr>
        <w:rPr>
          <w:rFonts w:ascii="Times New Roman" w:hAnsi="Times New Roman" w:cs="Times New Roman"/>
          <w:b/>
          <w:sz w:val="28"/>
          <w:szCs w:val="28"/>
        </w:rPr>
      </w:pPr>
    </w:p>
    <w:p w:rsidR="00701CA4" w:rsidRDefault="005A27BF" w:rsidP="003F27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3D0B03" w:rsidRPr="003D0B03">
        <w:rPr>
          <w:rFonts w:ascii="Times New Roman" w:hAnsi="Times New Roman" w:cs="Times New Roman"/>
          <w:sz w:val="28"/>
          <w:szCs w:val="28"/>
        </w:rPr>
        <w:t xml:space="preserve">ВР                                        </w:t>
      </w:r>
      <w:r w:rsidR="00C96D71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480C25">
        <w:rPr>
          <w:rFonts w:ascii="Times New Roman" w:hAnsi="Times New Roman" w:cs="Times New Roman"/>
          <w:sz w:val="28"/>
          <w:szCs w:val="28"/>
        </w:rPr>
        <w:tab/>
      </w:r>
      <w:r w:rsidR="003D0B03" w:rsidRPr="003D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Нигириш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</w:t>
      </w:r>
    </w:p>
    <w:sectPr w:rsidR="00701CA4" w:rsidSect="003F27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5C"/>
    <w:rsid w:val="00001385"/>
    <w:rsid w:val="0038011E"/>
    <w:rsid w:val="003B59C7"/>
    <w:rsid w:val="003C04A0"/>
    <w:rsid w:val="003D0B03"/>
    <w:rsid w:val="003F27F5"/>
    <w:rsid w:val="00480C25"/>
    <w:rsid w:val="004E0D5F"/>
    <w:rsid w:val="00526FDB"/>
    <w:rsid w:val="005A27BF"/>
    <w:rsid w:val="00653844"/>
    <w:rsid w:val="006B1A6E"/>
    <w:rsid w:val="00701CA4"/>
    <w:rsid w:val="007B784D"/>
    <w:rsid w:val="009051E2"/>
    <w:rsid w:val="00984193"/>
    <w:rsid w:val="00A45091"/>
    <w:rsid w:val="00B57F8B"/>
    <w:rsid w:val="00BF52A7"/>
    <w:rsid w:val="00C57D5C"/>
    <w:rsid w:val="00C96D71"/>
    <w:rsid w:val="00CC0A3D"/>
    <w:rsid w:val="00D22B10"/>
    <w:rsid w:val="00F0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сош31</cp:lastModifiedBy>
  <cp:revision>3</cp:revision>
  <cp:lastPrinted>2015-02-05T16:09:00Z</cp:lastPrinted>
  <dcterms:created xsi:type="dcterms:W3CDTF">2020-10-11T17:53:00Z</dcterms:created>
  <dcterms:modified xsi:type="dcterms:W3CDTF">2020-10-11T18:46:00Z</dcterms:modified>
</cp:coreProperties>
</file>