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11" w:rsidRDefault="00EC7599" w:rsidP="00EC759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 xml:space="preserve">Методические рекомендации по проведению профилактических бесед (лекций) с сотрудниками образовательных учреждений, родителями школьников на тему «Безопасный </w:t>
      </w:r>
      <w:proofErr w:type="spellStart"/>
      <w:r>
        <w:rPr>
          <w:rFonts w:ascii="Times New Roman" w:hAnsi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/>
          <w:sz w:val="28"/>
          <w:szCs w:val="28"/>
        </w:rPr>
        <w:t>»)</w:t>
      </w:r>
      <w:proofErr w:type="gramEnd"/>
    </w:p>
    <w:p w:rsidR="00EC7599" w:rsidRDefault="00EC7599" w:rsidP="00EC759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7599" w:rsidRDefault="00EC7599" w:rsidP="00EC7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средства массовой коммуникации, Интернет являются неотъемлемой частью современной жизни. Начиная с раннего </w:t>
      </w:r>
      <w:proofErr w:type="gramStart"/>
      <w:r>
        <w:rPr>
          <w:rFonts w:ascii="Times New Roman" w:hAnsi="Times New Roman"/>
          <w:sz w:val="28"/>
          <w:szCs w:val="28"/>
        </w:rPr>
        <w:t>возраста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приобщаются к виртуальной реальности.</w:t>
      </w:r>
    </w:p>
    <w:p w:rsidR="007504C2" w:rsidRDefault="00EC7599" w:rsidP="00EC7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социологическому исследованию, проведенному Кубанским государственным университетом при экспертном участии ГУ МВД России по Краснодарскому краю и Общественного совета при ГУ МВД России по Краснодарскому краю среди молодежи</w:t>
      </w:r>
      <w:r w:rsidR="00E12820">
        <w:rPr>
          <w:rFonts w:ascii="Times New Roman" w:hAnsi="Times New Roman"/>
          <w:sz w:val="28"/>
          <w:szCs w:val="28"/>
        </w:rPr>
        <w:t xml:space="preserve"> региона в</w:t>
      </w:r>
      <w:r w:rsidR="009C5A55">
        <w:rPr>
          <w:rFonts w:ascii="Times New Roman" w:hAnsi="Times New Roman"/>
          <w:sz w:val="28"/>
          <w:szCs w:val="28"/>
        </w:rPr>
        <w:t xml:space="preserve"> возрасте от 14 до 30 лет в 2017</w:t>
      </w:r>
      <w:r w:rsidR="00E12820">
        <w:rPr>
          <w:rFonts w:ascii="Times New Roman" w:hAnsi="Times New Roman"/>
          <w:sz w:val="28"/>
          <w:szCs w:val="28"/>
        </w:rPr>
        <w:t xml:space="preserve"> году </w:t>
      </w:r>
      <w:r w:rsidR="00E12820" w:rsidRPr="007504C2">
        <w:rPr>
          <w:rFonts w:ascii="Times New Roman" w:hAnsi="Times New Roman"/>
          <w:b/>
          <w:sz w:val="28"/>
          <w:szCs w:val="28"/>
        </w:rPr>
        <w:t>64,2</w:t>
      </w:r>
      <w:r w:rsidR="00E12820">
        <w:rPr>
          <w:rFonts w:ascii="Times New Roman" w:hAnsi="Times New Roman"/>
          <w:sz w:val="28"/>
          <w:szCs w:val="28"/>
        </w:rPr>
        <w:t xml:space="preserve"> % респондентов практически каждый день пользуются Интернетом, </w:t>
      </w:r>
      <w:r w:rsidR="00E12820" w:rsidRPr="007504C2">
        <w:rPr>
          <w:rFonts w:ascii="Times New Roman" w:hAnsi="Times New Roman"/>
          <w:b/>
          <w:sz w:val="28"/>
          <w:szCs w:val="28"/>
        </w:rPr>
        <w:t>23,8</w:t>
      </w:r>
      <w:r w:rsidR="00E12820">
        <w:rPr>
          <w:rFonts w:ascii="Times New Roman" w:hAnsi="Times New Roman"/>
          <w:sz w:val="28"/>
          <w:szCs w:val="28"/>
        </w:rPr>
        <w:t xml:space="preserve"> % опрошенных пользуются Интернетом ежедневно </w:t>
      </w:r>
      <w:r w:rsidR="00925192">
        <w:rPr>
          <w:rFonts w:ascii="Times New Roman" w:hAnsi="Times New Roman"/>
          <w:sz w:val="28"/>
          <w:szCs w:val="28"/>
        </w:rPr>
        <w:t xml:space="preserve"> и длительное время</w:t>
      </w:r>
      <w:r w:rsidR="00E12820">
        <w:rPr>
          <w:rFonts w:ascii="Times New Roman" w:hAnsi="Times New Roman"/>
          <w:sz w:val="28"/>
          <w:szCs w:val="28"/>
        </w:rPr>
        <w:t>.</w:t>
      </w:r>
      <w:proofErr w:type="gramEnd"/>
      <w:r w:rsidR="00E12820">
        <w:rPr>
          <w:rFonts w:ascii="Times New Roman" w:hAnsi="Times New Roman"/>
          <w:sz w:val="28"/>
          <w:szCs w:val="28"/>
        </w:rPr>
        <w:t xml:space="preserve"> Для </w:t>
      </w:r>
      <w:r w:rsidR="00E12820" w:rsidRPr="007504C2">
        <w:rPr>
          <w:rFonts w:ascii="Times New Roman" w:hAnsi="Times New Roman"/>
          <w:b/>
          <w:sz w:val="28"/>
          <w:szCs w:val="28"/>
        </w:rPr>
        <w:t>2,8</w:t>
      </w:r>
      <w:r w:rsidR="00E12820">
        <w:rPr>
          <w:rFonts w:ascii="Times New Roman" w:hAnsi="Times New Roman"/>
          <w:sz w:val="28"/>
          <w:szCs w:val="28"/>
        </w:rPr>
        <w:t xml:space="preserve"> % опрошенных молодых людей авторитетным человеком, к мнению которого они прислушиваются и готовы взять с него пример является виртуальный друг  по сети Интернет.</w:t>
      </w:r>
      <w:r w:rsidR="007504C2">
        <w:rPr>
          <w:rFonts w:ascii="Times New Roman" w:hAnsi="Times New Roman"/>
          <w:sz w:val="28"/>
          <w:szCs w:val="28"/>
        </w:rPr>
        <w:t xml:space="preserve"> </w:t>
      </w:r>
      <w:r w:rsidR="007504C2" w:rsidRPr="000F7DF4">
        <w:rPr>
          <w:rFonts w:ascii="Times New Roman" w:hAnsi="Times New Roman"/>
          <w:b/>
          <w:sz w:val="28"/>
          <w:szCs w:val="28"/>
        </w:rPr>
        <w:t>2,2</w:t>
      </w:r>
      <w:r w:rsidR="007504C2">
        <w:rPr>
          <w:rFonts w:ascii="Times New Roman" w:hAnsi="Times New Roman"/>
          <w:sz w:val="28"/>
          <w:szCs w:val="28"/>
        </w:rPr>
        <w:t xml:space="preserve"> % опрошенных чаще всего делятся со своими проблемами или советуются с друзьями, которых они знают только по Интернету.</w:t>
      </w:r>
    </w:p>
    <w:p w:rsidR="00EC7599" w:rsidRDefault="007504C2" w:rsidP="00EC7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небольшом интересе к отдельным вопросам, связанным с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7504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технологиями, в целом этой теме молодежь уделяет большое внимание: компьютерные игры, новости и события интернета, события в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 привлекают более половины респондентов (</w:t>
      </w:r>
      <w:r w:rsidRPr="007504C2">
        <w:rPr>
          <w:rFonts w:ascii="Times New Roman" w:hAnsi="Times New Roman"/>
          <w:b/>
          <w:sz w:val="28"/>
          <w:szCs w:val="28"/>
        </w:rPr>
        <w:t>54,7</w:t>
      </w:r>
      <w:r>
        <w:rPr>
          <w:rFonts w:ascii="Times New Roman" w:hAnsi="Times New Roman"/>
          <w:sz w:val="28"/>
          <w:szCs w:val="28"/>
        </w:rPr>
        <w:t>%). Таким образом</w:t>
      </w:r>
      <w:r w:rsidR="000625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распространенный стереотип</w:t>
      </w:r>
      <w:r w:rsidR="00E12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том, что Интернет превращается в главную сферу обитания подростков и молодежи находит свое подтверждение.</w:t>
      </w:r>
    </w:p>
    <w:p w:rsidR="000625CC" w:rsidRDefault="000625CC" w:rsidP="00EC7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с одной стороны социальные сети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мессенджеры</w:t>
      </w:r>
      <w:proofErr w:type="spellEnd"/>
      <w:r>
        <w:rPr>
          <w:rStyle w:val="a9"/>
          <w:rFonts w:ascii="Times New Roman" w:hAnsi="Times New Roman"/>
          <w:sz w:val="28"/>
          <w:szCs w:val="28"/>
        </w:rPr>
        <w:footnoteReference w:id="2"/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различные сайты используются для мгновенного общения, возможности получать и передавать информацию, искать необходимые материалы для учебы, возможности приятно проводить время за прослушиванием любимой музыки, просмотром  фильмов или играми, с другой стороны Интернет может являться инструментом для совершения различных противоправных деяний. </w:t>
      </w:r>
    </w:p>
    <w:p w:rsidR="00FA6901" w:rsidRDefault="001E3512" w:rsidP="00FA69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FA6901">
        <w:rPr>
          <w:rFonts w:ascii="Times New Roman" w:hAnsi="Times New Roman"/>
          <w:sz w:val="28"/>
          <w:szCs w:val="28"/>
        </w:rPr>
        <w:t>ети и подростки могут стать жертвами преступлений</w:t>
      </w:r>
      <w:r>
        <w:rPr>
          <w:rFonts w:ascii="Times New Roman" w:hAnsi="Times New Roman"/>
          <w:sz w:val="28"/>
          <w:szCs w:val="28"/>
        </w:rPr>
        <w:t xml:space="preserve">, предусмотренных </w:t>
      </w:r>
      <w:r w:rsidR="00FA6901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атьями Уголовного кодекса</w:t>
      </w:r>
      <w:r w:rsidR="00FA6901">
        <w:rPr>
          <w:rFonts w:ascii="Times New Roman" w:hAnsi="Times New Roman"/>
          <w:sz w:val="28"/>
          <w:szCs w:val="28"/>
        </w:rPr>
        <w:t xml:space="preserve"> </w:t>
      </w:r>
      <w:r w:rsidR="00925192"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sz w:val="28"/>
          <w:szCs w:val="28"/>
        </w:rPr>
        <w:t>:</w:t>
      </w:r>
      <w:r w:rsidR="00925192">
        <w:rPr>
          <w:rFonts w:ascii="Times New Roman" w:hAnsi="Times New Roman"/>
          <w:sz w:val="28"/>
          <w:szCs w:val="28"/>
        </w:rPr>
        <w:t xml:space="preserve"> мошенничества (ст.</w:t>
      </w:r>
      <w:proofErr w:type="gramEnd"/>
      <w:r w:rsidR="009251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5192">
        <w:rPr>
          <w:rFonts w:ascii="Times New Roman" w:hAnsi="Times New Roman"/>
          <w:sz w:val="28"/>
          <w:szCs w:val="28"/>
        </w:rPr>
        <w:t>159 УК РФ), незаконного</w:t>
      </w:r>
      <w:r w:rsidR="00FA6901">
        <w:rPr>
          <w:rFonts w:ascii="Times New Roman" w:hAnsi="Times New Roman"/>
          <w:sz w:val="28"/>
          <w:szCs w:val="28"/>
        </w:rPr>
        <w:t xml:space="preserve"> оборот</w:t>
      </w:r>
      <w:r w:rsidR="00925192">
        <w:rPr>
          <w:rFonts w:ascii="Times New Roman" w:hAnsi="Times New Roman"/>
          <w:sz w:val="28"/>
          <w:szCs w:val="28"/>
        </w:rPr>
        <w:t>а</w:t>
      </w:r>
      <w:r w:rsidR="00FA6901">
        <w:rPr>
          <w:rFonts w:ascii="Times New Roman" w:hAnsi="Times New Roman"/>
          <w:sz w:val="28"/>
          <w:szCs w:val="28"/>
        </w:rPr>
        <w:t xml:space="preserve"> на</w:t>
      </w:r>
      <w:r w:rsidR="00925192">
        <w:rPr>
          <w:rFonts w:ascii="Times New Roman" w:hAnsi="Times New Roman"/>
          <w:sz w:val="28"/>
          <w:szCs w:val="28"/>
        </w:rPr>
        <w:t>ркотиков (ст. 228, 230 УК РФ), незаконного изготовления</w:t>
      </w:r>
      <w:r w:rsidR="00FA6901">
        <w:rPr>
          <w:rFonts w:ascii="Times New Roman" w:hAnsi="Times New Roman"/>
          <w:sz w:val="28"/>
          <w:szCs w:val="28"/>
        </w:rPr>
        <w:t xml:space="preserve"> и оборот</w:t>
      </w:r>
      <w:r w:rsidR="00925192">
        <w:rPr>
          <w:rFonts w:ascii="Times New Roman" w:hAnsi="Times New Roman"/>
          <w:sz w:val="28"/>
          <w:szCs w:val="28"/>
        </w:rPr>
        <w:t>а</w:t>
      </w:r>
      <w:r w:rsidR="00FA6901">
        <w:rPr>
          <w:rFonts w:ascii="Times New Roman" w:hAnsi="Times New Roman"/>
          <w:sz w:val="28"/>
          <w:szCs w:val="28"/>
        </w:rPr>
        <w:t xml:space="preserve"> порнографических материалов (ст. 241, </w:t>
      </w:r>
      <w:r w:rsidR="00925192">
        <w:rPr>
          <w:rFonts w:ascii="Times New Roman" w:hAnsi="Times New Roman"/>
          <w:sz w:val="28"/>
          <w:szCs w:val="28"/>
        </w:rPr>
        <w:lastRenderedPageBreak/>
        <w:t>242.1, 242.2 УК РФ), доведения</w:t>
      </w:r>
      <w:r w:rsidR="00FA6901">
        <w:rPr>
          <w:rFonts w:ascii="Times New Roman" w:hAnsi="Times New Roman"/>
          <w:sz w:val="28"/>
          <w:szCs w:val="28"/>
        </w:rPr>
        <w:t xml:space="preserve"> до самоубийства (ст. 110 УК РФ)</w:t>
      </w:r>
      <w:r w:rsidR="00925192">
        <w:rPr>
          <w:rFonts w:ascii="Times New Roman" w:hAnsi="Times New Roman"/>
          <w:sz w:val="28"/>
          <w:szCs w:val="28"/>
        </w:rPr>
        <w:t>, склонения</w:t>
      </w:r>
      <w:r w:rsidR="00961949">
        <w:rPr>
          <w:rFonts w:ascii="Times New Roman" w:hAnsi="Times New Roman"/>
          <w:sz w:val="28"/>
          <w:szCs w:val="28"/>
        </w:rPr>
        <w:t xml:space="preserve"> или </w:t>
      </w:r>
      <w:r w:rsidR="00925192">
        <w:rPr>
          <w:rFonts w:ascii="Times New Roman" w:hAnsi="Times New Roman"/>
          <w:sz w:val="28"/>
          <w:szCs w:val="28"/>
        </w:rPr>
        <w:t>вербовки</w:t>
      </w:r>
      <w:r w:rsidR="00961949">
        <w:rPr>
          <w:rFonts w:ascii="Times New Roman" w:hAnsi="Times New Roman"/>
          <w:sz w:val="28"/>
          <w:szCs w:val="28"/>
        </w:rPr>
        <w:t xml:space="preserve"> </w:t>
      </w:r>
      <w:r w:rsidR="00925192">
        <w:rPr>
          <w:rFonts w:ascii="Times New Roman" w:hAnsi="Times New Roman"/>
          <w:sz w:val="28"/>
          <w:szCs w:val="28"/>
        </w:rPr>
        <w:t>к террористической деятельности</w:t>
      </w:r>
      <w:r w:rsidR="00961949">
        <w:rPr>
          <w:rFonts w:ascii="Times New Roman" w:hAnsi="Times New Roman"/>
          <w:sz w:val="28"/>
          <w:szCs w:val="28"/>
        </w:rPr>
        <w:t xml:space="preserve"> </w:t>
      </w:r>
      <w:r w:rsidR="00D52366">
        <w:rPr>
          <w:rFonts w:ascii="Times New Roman" w:hAnsi="Times New Roman"/>
          <w:sz w:val="28"/>
          <w:szCs w:val="28"/>
        </w:rPr>
        <w:t>(ст. 205.1 УК РФ</w:t>
      </w:r>
      <w:r w:rsidR="000F7DF4">
        <w:rPr>
          <w:rFonts w:ascii="Times New Roman" w:hAnsi="Times New Roman"/>
          <w:sz w:val="28"/>
          <w:szCs w:val="28"/>
        </w:rPr>
        <w:t>)</w:t>
      </w:r>
      <w:r w:rsidR="00FA6901">
        <w:rPr>
          <w:rFonts w:ascii="Times New Roman" w:hAnsi="Times New Roman"/>
          <w:sz w:val="28"/>
          <w:szCs w:val="28"/>
        </w:rPr>
        <w:t>.</w:t>
      </w:r>
      <w:proofErr w:type="gramEnd"/>
    </w:p>
    <w:p w:rsidR="00D52366" w:rsidRDefault="00C87B0C" w:rsidP="00D5236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D52366">
        <w:rPr>
          <w:b w:val="0"/>
          <w:sz w:val="28"/>
          <w:szCs w:val="28"/>
        </w:rPr>
        <w:t xml:space="preserve">Необходимо отметить, что увлекшись идеологией определенных противоправных </w:t>
      </w:r>
      <w:proofErr w:type="spellStart"/>
      <w:r w:rsidRPr="00D52366">
        <w:rPr>
          <w:b w:val="0"/>
          <w:sz w:val="28"/>
          <w:szCs w:val="28"/>
        </w:rPr>
        <w:t>контентов</w:t>
      </w:r>
      <w:proofErr w:type="spellEnd"/>
      <w:r w:rsidR="000F7DF4">
        <w:rPr>
          <w:b w:val="0"/>
          <w:sz w:val="28"/>
          <w:szCs w:val="28"/>
        </w:rPr>
        <w:t>,</w:t>
      </w:r>
      <w:r w:rsidRPr="00D52366">
        <w:rPr>
          <w:b w:val="0"/>
          <w:sz w:val="28"/>
          <w:szCs w:val="28"/>
        </w:rPr>
        <w:t xml:space="preserve"> молодые люди из жертв могут </w:t>
      </w:r>
      <w:r w:rsidR="00D52366">
        <w:rPr>
          <w:b w:val="0"/>
          <w:sz w:val="28"/>
          <w:szCs w:val="28"/>
        </w:rPr>
        <w:t>сами стать</w:t>
      </w:r>
      <w:r w:rsidRPr="00D52366">
        <w:rPr>
          <w:b w:val="0"/>
          <w:sz w:val="28"/>
          <w:szCs w:val="28"/>
        </w:rPr>
        <w:t xml:space="preserve"> правонарушителями или преступниками, например, распространяя материалы экстремистского или террористического характера:</w:t>
      </w:r>
      <w:r w:rsidR="00961949" w:rsidRPr="00D52366">
        <w:rPr>
          <w:b w:val="0"/>
          <w:sz w:val="28"/>
          <w:szCs w:val="28"/>
        </w:rPr>
        <w:t xml:space="preserve"> ст. 20</w:t>
      </w:r>
      <w:r w:rsidR="00D52366" w:rsidRPr="00D52366">
        <w:rPr>
          <w:b w:val="0"/>
          <w:sz w:val="28"/>
          <w:szCs w:val="28"/>
        </w:rPr>
        <w:t>5.2</w:t>
      </w:r>
      <w:r w:rsidRPr="00D52366">
        <w:rPr>
          <w:b w:val="0"/>
          <w:sz w:val="28"/>
          <w:szCs w:val="28"/>
        </w:rPr>
        <w:t xml:space="preserve"> УК РФ «</w:t>
      </w:r>
      <w:r w:rsidRPr="00D52366">
        <w:rPr>
          <w:b w:val="0"/>
          <w:color w:val="000000" w:themeColor="text1"/>
          <w:sz w:val="28"/>
          <w:szCs w:val="28"/>
        </w:rPr>
        <w:t>Публичные призывы к осуществлению террористической деятельности или публичное оправдание терроризма</w:t>
      </w:r>
      <w:r w:rsidRPr="00D52366">
        <w:rPr>
          <w:b w:val="0"/>
          <w:bCs w:val="0"/>
          <w:color w:val="000000" w:themeColor="text1"/>
          <w:sz w:val="28"/>
          <w:szCs w:val="28"/>
        </w:rPr>
        <w:t xml:space="preserve">»; </w:t>
      </w:r>
      <w:r w:rsidRPr="00D52366">
        <w:rPr>
          <w:b w:val="0"/>
          <w:color w:val="000000" w:themeColor="text1"/>
          <w:sz w:val="28"/>
          <w:szCs w:val="28"/>
        </w:rPr>
        <w:t>ст. 280 УК РФ</w:t>
      </w:r>
      <w:r w:rsidRPr="00D52366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D52366">
        <w:rPr>
          <w:b w:val="0"/>
          <w:color w:val="000000" w:themeColor="text1"/>
          <w:sz w:val="28"/>
          <w:szCs w:val="28"/>
        </w:rPr>
        <w:t>«</w:t>
      </w:r>
      <w:r w:rsidRPr="00D52366">
        <w:rPr>
          <w:b w:val="0"/>
          <w:bCs w:val="0"/>
          <w:color w:val="000000" w:themeColor="text1"/>
          <w:sz w:val="28"/>
          <w:szCs w:val="28"/>
        </w:rPr>
        <w:t>Публичные призывы к осуществлению экстремистской деятельности</w:t>
      </w:r>
      <w:r w:rsidR="00925192">
        <w:rPr>
          <w:b w:val="0"/>
          <w:color w:val="000000" w:themeColor="text1"/>
          <w:sz w:val="28"/>
          <w:szCs w:val="28"/>
        </w:rPr>
        <w:t>»;</w:t>
      </w:r>
      <w:r w:rsidRPr="00D52366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D52366">
        <w:rPr>
          <w:b w:val="0"/>
          <w:color w:val="000000" w:themeColor="text1"/>
          <w:sz w:val="28"/>
          <w:szCs w:val="28"/>
        </w:rPr>
        <w:t>ст. 280.1 УК РФ</w:t>
      </w:r>
      <w:r w:rsidRPr="00D52366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D52366">
        <w:rPr>
          <w:b w:val="0"/>
          <w:color w:val="000000" w:themeColor="text1"/>
          <w:sz w:val="28"/>
          <w:szCs w:val="28"/>
        </w:rPr>
        <w:t>«п</w:t>
      </w:r>
      <w:r w:rsidRPr="00D52366">
        <w:rPr>
          <w:b w:val="0"/>
          <w:bCs w:val="0"/>
          <w:color w:val="000000" w:themeColor="text1"/>
          <w:sz w:val="28"/>
          <w:szCs w:val="28"/>
        </w:rPr>
        <w:t>убличные призывы к осуществлению действий, направленных на нарушение территориальной це</w:t>
      </w:r>
      <w:r w:rsidR="00925192">
        <w:rPr>
          <w:b w:val="0"/>
          <w:bCs w:val="0"/>
          <w:color w:val="000000" w:themeColor="text1"/>
          <w:sz w:val="28"/>
          <w:szCs w:val="28"/>
        </w:rPr>
        <w:t>лостности Российской Федерации»;</w:t>
      </w:r>
      <w:r w:rsidRPr="00D52366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D52366">
        <w:rPr>
          <w:b w:val="0"/>
          <w:color w:val="000000" w:themeColor="text1"/>
          <w:sz w:val="28"/>
          <w:szCs w:val="28"/>
        </w:rPr>
        <w:t>ст. 282 УК РФ</w:t>
      </w:r>
      <w:r w:rsidRPr="00D52366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D52366">
        <w:rPr>
          <w:b w:val="0"/>
          <w:color w:val="000000" w:themeColor="text1"/>
          <w:sz w:val="28"/>
          <w:szCs w:val="28"/>
        </w:rPr>
        <w:t>«</w:t>
      </w:r>
      <w:r w:rsidRPr="00D52366">
        <w:rPr>
          <w:b w:val="0"/>
          <w:bCs w:val="0"/>
          <w:color w:val="000000" w:themeColor="text1"/>
          <w:sz w:val="28"/>
          <w:szCs w:val="28"/>
        </w:rPr>
        <w:t>Возбуждение ненависти либо вражды, а равно унижение человеческого достоинства</w:t>
      </w:r>
      <w:r w:rsidR="00925192">
        <w:rPr>
          <w:b w:val="0"/>
          <w:color w:val="000000" w:themeColor="text1"/>
          <w:sz w:val="28"/>
          <w:szCs w:val="28"/>
        </w:rPr>
        <w:t>»;</w:t>
      </w:r>
      <w:r w:rsidRPr="00D52366">
        <w:rPr>
          <w:b w:val="0"/>
          <w:color w:val="000000" w:themeColor="text1"/>
          <w:sz w:val="28"/>
          <w:szCs w:val="28"/>
        </w:rPr>
        <w:t xml:space="preserve"> </w:t>
      </w:r>
      <w:r w:rsidR="00D52366">
        <w:rPr>
          <w:b w:val="0"/>
          <w:color w:val="000000" w:themeColor="text1"/>
          <w:sz w:val="28"/>
          <w:szCs w:val="28"/>
        </w:rPr>
        <w:t xml:space="preserve">ст. </w:t>
      </w:r>
      <w:r w:rsidR="00D52366" w:rsidRPr="00D52366">
        <w:rPr>
          <w:b w:val="0"/>
          <w:bCs w:val="0"/>
          <w:color w:val="000000" w:themeColor="text1"/>
          <w:sz w:val="28"/>
          <w:szCs w:val="28"/>
        </w:rPr>
        <w:t>20.3 Кодекса об административных правонарушениях РФ</w:t>
      </w:r>
      <w:r w:rsidR="00D52366">
        <w:rPr>
          <w:b w:val="0"/>
          <w:bCs w:val="0"/>
          <w:color w:val="000000" w:themeColor="text1"/>
          <w:sz w:val="28"/>
          <w:szCs w:val="28"/>
        </w:rPr>
        <w:t xml:space="preserve"> «</w:t>
      </w:r>
      <w:r w:rsidR="00D52366" w:rsidRPr="00D52366">
        <w:rPr>
          <w:b w:val="0"/>
          <w:color w:val="000000" w:themeColor="text1"/>
          <w:sz w:val="28"/>
          <w:szCs w:val="28"/>
        </w:rPr>
        <w:t>Пропаганда либо публичное демонстрирование нацистской атрибутики или символики</w:t>
      </w:r>
      <w:r w:rsidR="00D52366">
        <w:rPr>
          <w:b w:val="0"/>
          <w:color w:val="000000" w:themeColor="text1"/>
          <w:sz w:val="28"/>
          <w:szCs w:val="28"/>
        </w:rPr>
        <w:t>» и т.д.</w:t>
      </w:r>
    </w:p>
    <w:p w:rsidR="000F7DF4" w:rsidRDefault="000F7DF4" w:rsidP="00D5236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proofErr w:type="gramStart"/>
      <w:r>
        <w:rPr>
          <w:b w:val="0"/>
          <w:bCs w:val="0"/>
          <w:color w:val="000000" w:themeColor="text1"/>
          <w:sz w:val="28"/>
          <w:szCs w:val="28"/>
        </w:rPr>
        <w:t>Формы и методы использования детей и подростков для совершения противоправных деяний через Интернет весьма разнообразны и зачастую непосредственно связаны с особенностями детской и подростковой психикой, внутренними переживаниями, возможными реальными или надуманными конфликтами в семье, школе,</w:t>
      </w:r>
      <w:r w:rsidR="000007C4">
        <w:rPr>
          <w:b w:val="0"/>
          <w:bCs w:val="0"/>
          <w:color w:val="000000" w:themeColor="text1"/>
          <w:sz w:val="28"/>
          <w:szCs w:val="28"/>
        </w:rPr>
        <w:t xml:space="preserve"> в среде сверстников, желаниями поближе ознакомиться с различными аспектами из истории, религии, культуры, желание стать счастливым обладателем популярного </w:t>
      </w:r>
      <w:proofErr w:type="spellStart"/>
      <w:r w:rsidR="000007C4">
        <w:rPr>
          <w:b w:val="0"/>
          <w:bCs w:val="0"/>
          <w:color w:val="000000" w:themeColor="text1"/>
          <w:sz w:val="28"/>
          <w:szCs w:val="28"/>
        </w:rPr>
        <w:t>гаджета</w:t>
      </w:r>
      <w:proofErr w:type="spellEnd"/>
      <w:r w:rsidR="000007C4">
        <w:rPr>
          <w:b w:val="0"/>
          <w:bCs w:val="0"/>
          <w:color w:val="000000" w:themeColor="text1"/>
          <w:sz w:val="28"/>
          <w:szCs w:val="28"/>
        </w:rPr>
        <w:t xml:space="preserve"> по приемлемой цене и так далее</w:t>
      </w:r>
      <w:proofErr w:type="gramEnd"/>
      <w:r w:rsidR="000007C4">
        <w:rPr>
          <w:b w:val="0"/>
          <w:bCs w:val="0"/>
          <w:color w:val="000000" w:themeColor="text1"/>
          <w:sz w:val="28"/>
          <w:szCs w:val="28"/>
        </w:rPr>
        <w:t>.</w:t>
      </w:r>
    </w:p>
    <w:p w:rsidR="000007C4" w:rsidRDefault="000007C4" w:rsidP="00D5236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Например, ребенок желает приобрести новейший </w:t>
      </w:r>
      <w:proofErr w:type="spellStart"/>
      <w:r>
        <w:rPr>
          <w:b w:val="0"/>
          <w:bCs w:val="0"/>
          <w:color w:val="000000" w:themeColor="text1"/>
          <w:sz w:val="28"/>
          <w:szCs w:val="28"/>
        </w:rPr>
        <w:t>гаджет</w:t>
      </w:r>
      <w:proofErr w:type="spellEnd"/>
      <w:r>
        <w:rPr>
          <w:b w:val="0"/>
          <w:bCs w:val="0"/>
          <w:color w:val="000000" w:themeColor="text1"/>
          <w:sz w:val="28"/>
          <w:szCs w:val="28"/>
        </w:rPr>
        <w:t xml:space="preserve"> по низкой для данного предмета цене. В Интернете размещено </w:t>
      </w:r>
      <w:proofErr w:type="gramStart"/>
      <w:r>
        <w:rPr>
          <w:b w:val="0"/>
          <w:bCs w:val="0"/>
          <w:color w:val="000000" w:themeColor="text1"/>
          <w:sz w:val="28"/>
          <w:szCs w:val="28"/>
        </w:rPr>
        <w:t>достаточно подобных</w:t>
      </w:r>
      <w:proofErr w:type="gramEnd"/>
      <w:r>
        <w:rPr>
          <w:b w:val="0"/>
          <w:bCs w:val="0"/>
          <w:color w:val="000000" w:themeColor="text1"/>
          <w:sz w:val="28"/>
          <w:szCs w:val="28"/>
        </w:rPr>
        <w:t xml:space="preserve"> объявлений. </w:t>
      </w:r>
      <w:proofErr w:type="gramStart"/>
      <w:r>
        <w:rPr>
          <w:b w:val="0"/>
          <w:bCs w:val="0"/>
          <w:color w:val="000000" w:themeColor="text1"/>
          <w:sz w:val="28"/>
          <w:szCs w:val="28"/>
        </w:rPr>
        <w:t>Следуя подробной инструкции он переводит</w:t>
      </w:r>
      <w:proofErr w:type="gramEnd"/>
      <w:r>
        <w:rPr>
          <w:b w:val="0"/>
          <w:bCs w:val="0"/>
          <w:color w:val="000000" w:themeColor="text1"/>
          <w:sz w:val="28"/>
          <w:szCs w:val="28"/>
        </w:rPr>
        <w:t xml:space="preserve"> деньги (чаще родительские) на счет неизвестного ему лично продавца и в конечном итоге остается и без денег</w:t>
      </w:r>
      <w:r w:rsidR="001E3512">
        <w:rPr>
          <w:b w:val="0"/>
          <w:bCs w:val="0"/>
          <w:color w:val="000000" w:themeColor="text1"/>
          <w:sz w:val="28"/>
          <w:szCs w:val="28"/>
        </w:rPr>
        <w:t>,</w:t>
      </w:r>
      <w:r w:rsidR="00925192">
        <w:rPr>
          <w:b w:val="0"/>
          <w:bCs w:val="0"/>
          <w:color w:val="000000" w:themeColor="text1"/>
          <w:sz w:val="28"/>
          <w:szCs w:val="28"/>
        </w:rPr>
        <w:t xml:space="preserve"> и без ожидаемого предмета</w:t>
      </w:r>
      <w:r>
        <w:rPr>
          <w:b w:val="0"/>
          <w:bCs w:val="0"/>
          <w:color w:val="000000" w:themeColor="text1"/>
          <w:sz w:val="28"/>
          <w:szCs w:val="28"/>
        </w:rPr>
        <w:t>.</w:t>
      </w:r>
    </w:p>
    <w:p w:rsidR="000007C4" w:rsidRPr="00292AED" w:rsidRDefault="000007C4" w:rsidP="00D5236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C0504D" w:themeColor="accent2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Процесс вовлечения в так называемые «группы смерти», </w:t>
      </w:r>
      <w:proofErr w:type="spellStart"/>
      <w:r>
        <w:rPr>
          <w:b w:val="0"/>
          <w:bCs w:val="0"/>
          <w:color w:val="000000" w:themeColor="text1"/>
          <w:sz w:val="28"/>
          <w:szCs w:val="28"/>
        </w:rPr>
        <w:t>контенты</w:t>
      </w:r>
      <w:proofErr w:type="spellEnd"/>
      <w:r>
        <w:rPr>
          <w:b w:val="0"/>
          <w:bCs w:val="0"/>
          <w:color w:val="000000" w:themeColor="text1"/>
          <w:sz w:val="28"/>
          <w:szCs w:val="28"/>
        </w:rPr>
        <w:t xml:space="preserve"> подталкивающие ребенка к совершению самоубийства, может происходить в форме игры с </w:t>
      </w:r>
      <w:proofErr w:type="gramStart"/>
      <w:r>
        <w:rPr>
          <w:b w:val="0"/>
          <w:bCs w:val="0"/>
          <w:color w:val="000000" w:themeColor="text1"/>
          <w:sz w:val="28"/>
          <w:szCs w:val="28"/>
        </w:rPr>
        <w:t>обязательными к исполнению</w:t>
      </w:r>
      <w:proofErr w:type="gramEnd"/>
      <w:r>
        <w:rPr>
          <w:b w:val="0"/>
          <w:bCs w:val="0"/>
          <w:color w:val="000000" w:themeColor="text1"/>
          <w:sz w:val="28"/>
          <w:szCs w:val="28"/>
        </w:rPr>
        <w:t xml:space="preserve"> заданиями: сделать (фото (</w:t>
      </w:r>
      <w:proofErr w:type="spellStart"/>
      <w:r>
        <w:rPr>
          <w:b w:val="0"/>
          <w:bCs w:val="0"/>
          <w:color w:val="000000" w:themeColor="text1"/>
          <w:sz w:val="28"/>
          <w:szCs w:val="28"/>
        </w:rPr>
        <w:t>селфи</w:t>
      </w:r>
      <w:proofErr w:type="spellEnd"/>
      <w:r>
        <w:rPr>
          <w:b w:val="0"/>
          <w:bCs w:val="0"/>
          <w:color w:val="000000" w:themeColor="text1"/>
          <w:sz w:val="28"/>
          <w:szCs w:val="28"/>
        </w:rPr>
        <w:t>) на крыше, на мосту</w:t>
      </w:r>
      <w:r w:rsidR="008F62D2">
        <w:rPr>
          <w:b w:val="0"/>
          <w:bCs w:val="0"/>
          <w:color w:val="000000" w:themeColor="text1"/>
          <w:sz w:val="28"/>
          <w:szCs w:val="28"/>
        </w:rPr>
        <w:t>,</w:t>
      </w:r>
      <w:r w:rsidR="001E3512">
        <w:rPr>
          <w:b w:val="0"/>
          <w:bCs w:val="0"/>
          <w:color w:val="000000" w:themeColor="text1"/>
          <w:sz w:val="28"/>
          <w:szCs w:val="28"/>
        </w:rPr>
        <w:t xml:space="preserve"> рельсах,</w:t>
      </w:r>
      <w:r w:rsidR="008F62D2">
        <w:rPr>
          <w:b w:val="0"/>
          <w:bCs w:val="0"/>
          <w:color w:val="000000" w:themeColor="text1"/>
          <w:sz w:val="28"/>
          <w:szCs w:val="28"/>
        </w:rPr>
        <w:t xml:space="preserve"> рисунки с изображением китов, бабочек, дельфинов или единорогов, фото с сигаретами, спиртными напитками, порезами на своем теле и др.). Администраторы данных деструктивных групп могут </w:t>
      </w:r>
      <w:r w:rsidR="000F5018">
        <w:rPr>
          <w:b w:val="0"/>
          <w:bCs w:val="0"/>
          <w:color w:val="000000" w:themeColor="text1"/>
          <w:sz w:val="28"/>
          <w:szCs w:val="28"/>
        </w:rPr>
        <w:t>предлагать</w:t>
      </w:r>
      <w:r w:rsidR="008F62D2">
        <w:rPr>
          <w:b w:val="0"/>
          <w:bCs w:val="0"/>
          <w:color w:val="000000" w:themeColor="text1"/>
          <w:sz w:val="28"/>
          <w:szCs w:val="28"/>
        </w:rPr>
        <w:t xml:space="preserve"> к просмотру мультфильмы, </w:t>
      </w:r>
      <w:proofErr w:type="spellStart"/>
      <w:r w:rsidR="008F62D2">
        <w:rPr>
          <w:b w:val="0"/>
          <w:bCs w:val="0"/>
          <w:color w:val="000000" w:themeColor="text1"/>
          <w:sz w:val="28"/>
          <w:szCs w:val="28"/>
        </w:rPr>
        <w:t>аниме</w:t>
      </w:r>
      <w:proofErr w:type="spellEnd"/>
      <w:r w:rsidR="008F62D2">
        <w:rPr>
          <w:b w:val="0"/>
          <w:bCs w:val="0"/>
          <w:color w:val="000000" w:themeColor="text1"/>
          <w:sz w:val="28"/>
          <w:szCs w:val="28"/>
        </w:rPr>
        <w:t>, фото видеоматериалы с</w:t>
      </w:r>
      <w:r w:rsidR="00292AED">
        <w:rPr>
          <w:b w:val="0"/>
          <w:bCs w:val="0"/>
          <w:color w:val="000000" w:themeColor="text1"/>
          <w:sz w:val="28"/>
          <w:szCs w:val="28"/>
        </w:rPr>
        <w:t>о</w:t>
      </w:r>
      <w:r w:rsidR="008F62D2">
        <w:rPr>
          <w:b w:val="0"/>
          <w:bCs w:val="0"/>
          <w:color w:val="000000" w:themeColor="text1"/>
          <w:sz w:val="28"/>
          <w:szCs w:val="28"/>
        </w:rPr>
        <w:t xml:space="preserve"> сценами насилия, убийства, самоубийства, порнографического характера, то есть все то</w:t>
      </w:r>
      <w:r w:rsidR="00292AED">
        <w:rPr>
          <w:b w:val="0"/>
          <w:bCs w:val="0"/>
          <w:color w:val="000000" w:themeColor="text1"/>
          <w:sz w:val="28"/>
          <w:szCs w:val="28"/>
        </w:rPr>
        <w:t>,</w:t>
      </w:r>
      <w:r w:rsidR="008F62D2">
        <w:rPr>
          <w:b w:val="0"/>
          <w:bCs w:val="0"/>
          <w:color w:val="000000" w:themeColor="text1"/>
          <w:sz w:val="28"/>
          <w:szCs w:val="28"/>
        </w:rPr>
        <w:t xml:space="preserve"> что разрушает психику несовершеннолетнего, традиционные духовно-нравственные ценности и развивает </w:t>
      </w:r>
      <w:r w:rsidR="00210E41">
        <w:rPr>
          <w:b w:val="0"/>
          <w:bCs w:val="0"/>
          <w:color w:val="000000" w:themeColor="text1"/>
          <w:sz w:val="28"/>
          <w:szCs w:val="28"/>
        </w:rPr>
        <w:t>чувство отсутствия</w:t>
      </w:r>
      <w:r w:rsidR="008F62D2">
        <w:rPr>
          <w:b w:val="0"/>
          <w:bCs w:val="0"/>
          <w:color w:val="000000" w:themeColor="text1"/>
          <w:sz w:val="28"/>
          <w:szCs w:val="28"/>
        </w:rPr>
        <w:t xml:space="preserve"> желания жить. Ребенок начинает испытывать чувство одиночества, своей ненужности, непонятности со стороны окружающих, происходит идеализация смерти и суицида как способа решения всех проблем. Согласно требованиям </w:t>
      </w:r>
      <w:r w:rsidR="00235BE6">
        <w:rPr>
          <w:b w:val="0"/>
          <w:bCs w:val="0"/>
          <w:color w:val="000000" w:themeColor="text1"/>
          <w:sz w:val="28"/>
          <w:szCs w:val="28"/>
        </w:rPr>
        <w:t xml:space="preserve">«групп смерти»  на данные </w:t>
      </w:r>
      <w:proofErr w:type="spellStart"/>
      <w:r w:rsidR="00235BE6">
        <w:rPr>
          <w:b w:val="0"/>
          <w:bCs w:val="0"/>
          <w:color w:val="000000" w:themeColor="text1"/>
          <w:sz w:val="28"/>
          <w:szCs w:val="28"/>
        </w:rPr>
        <w:t>контенты</w:t>
      </w:r>
      <w:proofErr w:type="spellEnd"/>
      <w:r w:rsidR="00235BE6">
        <w:rPr>
          <w:b w:val="0"/>
          <w:bCs w:val="0"/>
          <w:color w:val="000000" w:themeColor="text1"/>
          <w:sz w:val="28"/>
          <w:szCs w:val="28"/>
        </w:rPr>
        <w:t xml:space="preserve"> дети должны заходить, как правило, ночью и рано утром с 4.00 до 6.00.</w:t>
      </w:r>
      <w:r w:rsidR="008F62D2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235BE6">
        <w:rPr>
          <w:b w:val="0"/>
          <w:bCs w:val="0"/>
          <w:color w:val="000000" w:themeColor="text1"/>
          <w:sz w:val="28"/>
          <w:szCs w:val="28"/>
        </w:rPr>
        <w:t xml:space="preserve">Несовершеннолетний не высыпаясь, находясь под воздействием, в том числе, </w:t>
      </w:r>
      <w:proofErr w:type="spellStart"/>
      <w:r w:rsidR="00235BE6">
        <w:rPr>
          <w:b w:val="0"/>
          <w:bCs w:val="0"/>
          <w:color w:val="000000" w:themeColor="text1"/>
          <w:sz w:val="28"/>
          <w:szCs w:val="28"/>
        </w:rPr>
        <w:t>психоделической</w:t>
      </w:r>
      <w:proofErr w:type="spellEnd"/>
      <w:r w:rsidR="00235BE6">
        <w:rPr>
          <w:b w:val="0"/>
          <w:bCs w:val="0"/>
          <w:color w:val="000000" w:themeColor="text1"/>
          <w:sz w:val="28"/>
          <w:szCs w:val="28"/>
        </w:rPr>
        <w:t xml:space="preserve"> музыки и вредоносного </w:t>
      </w:r>
      <w:proofErr w:type="spellStart"/>
      <w:r w:rsidR="00235BE6">
        <w:rPr>
          <w:b w:val="0"/>
          <w:bCs w:val="0"/>
          <w:color w:val="000000" w:themeColor="text1"/>
          <w:sz w:val="28"/>
          <w:szCs w:val="28"/>
        </w:rPr>
        <w:t>контента</w:t>
      </w:r>
      <w:proofErr w:type="spellEnd"/>
      <w:r w:rsidR="00235BE6">
        <w:rPr>
          <w:b w:val="0"/>
          <w:bCs w:val="0"/>
          <w:color w:val="000000" w:themeColor="text1"/>
          <w:sz w:val="28"/>
          <w:szCs w:val="28"/>
        </w:rPr>
        <w:t xml:space="preserve"> суицидальной </w:t>
      </w:r>
      <w:r w:rsidR="00235BE6">
        <w:rPr>
          <w:b w:val="0"/>
          <w:bCs w:val="0"/>
          <w:color w:val="000000" w:themeColor="text1"/>
          <w:sz w:val="28"/>
          <w:szCs w:val="28"/>
        </w:rPr>
        <w:lastRenderedPageBreak/>
        <w:t>направленности, теряет чувство реальности и легче поддается «</w:t>
      </w:r>
      <w:proofErr w:type="spellStart"/>
      <w:r w:rsidR="00235BE6">
        <w:rPr>
          <w:b w:val="0"/>
          <w:bCs w:val="0"/>
          <w:color w:val="000000" w:themeColor="text1"/>
          <w:sz w:val="28"/>
          <w:szCs w:val="28"/>
        </w:rPr>
        <w:t>зомбированию</w:t>
      </w:r>
      <w:proofErr w:type="spellEnd"/>
      <w:r w:rsidR="00235BE6">
        <w:rPr>
          <w:b w:val="0"/>
          <w:bCs w:val="0"/>
          <w:color w:val="000000" w:themeColor="text1"/>
          <w:sz w:val="28"/>
          <w:szCs w:val="28"/>
        </w:rPr>
        <w:t xml:space="preserve">». Ему внушается, что смерть – этой геройский поступок, а уход из жизни романтизируется. При этом подросткам также внушается, что умирая, сознание переходит в так называемый  «Глубинный Интернет» и он продолжает там жить, а возрождение к жизни происходит с записанной руководителем «группы смерти» матрицы сознания. Для этого используют </w:t>
      </w:r>
      <w:proofErr w:type="spellStart"/>
      <w:r w:rsidR="00235BE6">
        <w:rPr>
          <w:b w:val="0"/>
          <w:bCs w:val="0"/>
          <w:color w:val="000000" w:themeColor="text1"/>
          <w:sz w:val="28"/>
          <w:szCs w:val="28"/>
        </w:rPr>
        <w:t>аккаунты</w:t>
      </w:r>
      <w:proofErr w:type="spellEnd"/>
      <w:r w:rsidR="00235BE6">
        <w:rPr>
          <w:b w:val="0"/>
          <w:bCs w:val="0"/>
          <w:color w:val="000000" w:themeColor="text1"/>
          <w:sz w:val="28"/>
          <w:szCs w:val="28"/>
        </w:rPr>
        <w:t xml:space="preserve"> уже </w:t>
      </w:r>
      <w:proofErr w:type="gramStart"/>
      <w:r w:rsidR="00235BE6">
        <w:rPr>
          <w:b w:val="0"/>
          <w:bCs w:val="0"/>
          <w:color w:val="000000" w:themeColor="text1"/>
          <w:sz w:val="28"/>
          <w:szCs w:val="28"/>
        </w:rPr>
        <w:t>погибших детей, входивших в группу и от их имени пишутся</w:t>
      </w:r>
      <w:proofErr w:type="gramEnd"/>
      <w:r w:rsidR="00235BE6">
        <w:rPr>
          <w:b w:val="0"/>
          <w:bCs w:val="0"/>
          <w:color w:val="000000" w:themeColor="text1"/>
          <w:sz w:val="28"/>
          <w:szCs w:val="28"/>
        </w:rPr>
        <w:t xml:space="preserve"> послания живым участникам «игры», что бояться не нужно и им сейчас хорошо. Детям высылаются подробные инструкции по совершению самоубийства и как скрыть данные приготовления от родителей. При этом подростка пугают, что в случае отказа от суицида руководители «группы смерти» найдут его </w:t>
      </w:r>
      <w:r w:rsidR="000F5018">
        <w:rPr>
          <w:b w:val="0"/>
          <w:bCs w:val="0"/>
          <w:color w:val="000000" w:themeColor="text1"/>
          <w:sz w:val="28"/>
          <w:szCs w:val="28"/>
        </w:rPr>
        <w:t xml:space="preserve">близких и убьют их, таким образом, порождая у ребенка чувство вины. Данная угроза </w:t>
      </w:r>
      <w:r w:rsidR="000F5018" w:rsidRPr="000F5018">
        <w:rPr>
          <w:bCs w:val="0"/>
          <w:color w:val="000000" w:themeColor="text1"/>
          <w:sz w:val="28"/>
          <w:szCs w:val="28"/>
        </w:rPr>
        <w:t>не соответствует действительности</w:t>
      </w:r>
      <w:r w:rsidR="000F5018" w:rsidRPr="00925192">
        <w:rPr>
          <w:b w:val="0"/>
          <w:bCs w:val="0"/>
          <w:color w:val="000000" w:themeColor="text1"/>
          <w:sz w:val="28"/>
          <w:szCs w:val="28"/>
        </w:rPr>
        <w:t>.</w:t>
      </w:r>
    </w:p>
    <w:p w:rsidR="00C87B0C" w:rsidRDefault="0057089A" w:rsidP="00FA69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Вербовка в другие деструктивные группы и организации, в том числе экстремистской и террористической направленности, также происходит с учетом индивидуальных особенностей молодого человека, его желаний обрести «вторую половину</w:t>
      </w:r>
      <w:r w:rsidR="00332F11">
        <w:rPr>
          <w:rStyle w:val="a9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», принять участие в создании единственно справедливого общества</w:t>
      </w:r>
      <w:r w:rsidR="00332F11">
        <w:rPr>
          <w:rFonts w:ascii="Times New Roman" w:hAnsi="Times New Roman"/>
          <w:sz w:val="28"/>
          <w:szCs w:val="28"/>
        </w:rPr>
        <w:t xml:space="preserve"> (желательно быстро и любыми способами).</w:t>
      </w:r>
      <w:r>
        <w:rPr>
          <w:rFonts w:ascii="Times New Roman" w:hAnsi="Times New Roman"/>
          <w:sz w:val="28"/>
          <w:szCs w:val="28"/>
        </w:rPr>
        <w:t xml:space="preserve"> При этом потенциальная «</w:t>
      </w:r>
      <w:r w:rsidR="00332F11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ертва вербовки»</w:t>
      </w:r>
      <w:r w:rsidR="00332F11">
        <w:rPr>
          <w:rFonts w:ascii="Times New Roman" w:hAnsi="Times New Roman"/>
          <w:sz w:val="28"/>
          <w:szCs w:val="28"/>
        </w:rPr>
        <w:t>, сама не осознавая того, помогает вербовщикам</w:t>
      </w:r>
      <w:r w:rsidR="00335C5C">
        <w:rPr>
          <w:rFonts w:ascii="Times New Roman" w:hAnsi="Times New Roman"/>
          <w:sz w:val="28"/>
          <w:szCs w:val="28"/>
        </w:rPr>
        <w:t>,</w:t>
      </w:r>
      <w:r w:rsidR="00332F11">
        <w:rPr>
          <w:rFonts w:ascii="Times New Roman" w:hAnsi="Times New Roman"/>
          <w:sz w:val="28"/>
          <w:szCs w:val="28"/>
        </w:rPr>
        <w:t xml:space="preserve"> выкладывая на своей странице в </w:t>
      </w:r>
      <w:proofErr w:type="spellStart"/>
      <w:r w:rsidR="00332F11">
        <w:rPr>
          <w:rFonts w:ascii="Times New Roman" w:hAnsi="Times New Roman"/>
          <w:sz w:val="28"/>
          <w:szCs w:val="28"/>
        </w:rPr>
        <w:t>соцсетях</w:t>
      </w:r>
      <w:proofErr w:type="spellEnd"/>
      <w:r w:rsidR="00332F11">
        <w:rPr>
          <w:rFonts w:ascii="Times New Roman" w:hAnsi="Times New Roman"/>
          <w:sz w:val="28"/>
          <w:szCs w:val="28"/>
        </w:rPr>
        <w:t xml:space="preserve"> подробную информацию о себе, своих переживаниях, проблемах и увлечениях. </w:t>
      </w:r>
    </w:p>
    <w:p w:rsidR="00335C5C" w:rsidRDefault="00335C5C" w:rsidP="00FA69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методы воздействия вербовщиков в экстремистские и террористические организации схожи с методами воздействия на подростков администраторов «групп смерти».</w:t>
      </w:r>
    </w:p>
    <w:p w:rsidR="00335C5C" w:rsidRPr="00C87B0C" w:rsidRDefault="00335C5C" w:rsidP="00FA69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специально учат скрывать от родителей, учителей, сверстников свое реальное внутреннее депрессивное состояние, что не позволяет</w:t>
      </w:r>
      <w:r w:rsidR="000060B9">
        <w:rPr>
          <w:rFonts w:ascii="Times New Roman" w:hAnsi="Times New Roman"/>
          <w:sz w:val="28"/>
          <w:szCs w:val="28"/>
        </w:rPr>
        <w:t xml:space="preserve"> родителям и школьным психологам своевременно выявлять такие моменты и своевременно на них реагировать. Подростки в этот период дополнительно </w:t>
      </w:r>
      <w:r w:rsidR="00292AED">
        <w:rPr>
          <w:rFonts w:ascii="Times New Roman" w:hAnsi="Times New Roman"/>
          <w:sz w:val="28"/>
          <w:szCs w:val="28"/>
        </w:rPr>
        <w:t xml:space="preserve">создают </w:t>
      </w:r>
      <w:r w:rsidR="000060B9">
        <w:rPr>
          <w:rFonts w:ascii="Times New Roman" w:hAnsi="Times New Roman"/>
          <w:sz w:val="28"/>
          <w:szCs w:val="28"/>
        </w:rPr>
        <w:t xml:space="preserve">несколько </w:t>
      </w:r>
      <w:proofErr w:type="spellStart"/>
      <w:r w:rsidR="000060B9">
        <w:rPr>
          <w:rFonts w:ascii="Times New Roman" w:hAnsi="Times New Roman"/>
          <w:sz w:val="28"/>
          <w:szCs w:val="28"/>
        </w:rPr>
        <w:t>аккаунтов</w:t>
      </w:r>
      <w:proofErr w:type="spellEnd"/>
      <w:r w:rsidR="000060B9">
        <w:rPr>
          <w:rFonts w:ascii="Times New Roman" w:hAnsi="Times New Roman"/>
          <w:sz w:val="28"/>
          <w:szCs w:val="28"/>
        </w:rPr>
        <w:t xml:space="preserve">. Один для родителей и родственников – «показательный», другой для «реального общения». В результате родители и учителя списывают </w:t>
      </w:r>
      <w:proofErr w:type="spellStart"/>
      <w:r w:rsidR="000060B9">
        <w:rPr>
          <w:rFonts w:ascii="Times New Roman" w:hAnsi="Times New Roman"/>
          <w:sz w:val="28"/>
          <w:szCs w:val="28"/>
        </w:rPr>
        <w:t>девиантное</w:t>
      </w:r>
      <w:proofErr w:type="spellEnd"/>
      <w:r w:rsidR="000060B9">
        <w:rPr>
          <w:rFonts w:ascii="Times New Roman" w:hAnsi="Times New Roman"/>
          <w:sz w:val="28"/>
          <w:szCs w:val="28"/>
        </w:rPr>
        <w:t xml:space="preserve"> поведение ребенка на переходный возраст.</w:t>
      </w:r>
    </w:p>
    <w:p w:rsidR="00EC7599" w:rsidRDefault="00C87B0C" w:rsidP="00FA690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69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4E2FA6">
        <w:rPr>
          <w:rFonts w:ascii="Times New Roman" w:hAnsi="Times New Roman"/>
          <w:bCs/>
          <w:color w:val="000000" w:themeColor="text1"/>
          <w:sz w:val="28"/>
          <w:szCs w:val="28"/>
        </w:rPr>
        <w:t>Важной составляющей «</w:t>
      </w:r>
      <w:proofErr w:type="spellStart"/>
      <w:r w:rsidR="004E2FA6">
        <w:rPr>
          <w:rFonts w:ascii="Times New Roman" w:hAnsi="Times New Roman"/>
          <w:bCs/>
          <w:color w:val="000000" w:themeColor="text1"/>
          <w:sz w:val="28"/>
          <w:szCs w:val="28"/>
        </w:rPr>
        <w:t>онлайн-безопасности</w:t>
      </w:r>
      <w:proofErr w:type="spellEnd"/>
      <w:r w:rsidR="004E2F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для детей является наличие в социальных сетях групп и сообществ, которые формально могут не подпадать под статьи Уголовного кодекса или Кодекса об административных правонарушениях, но при этом они могут оказывать негативное влияние на подрастающее поколение: </w:t>
      </w:r>
      <w:proofErr w:type="spellStart"/>
      <w:r w:rsidR="004E2FA6">
        <w:rPr>
          <w:rFonts w:ascii="Times New Roman" w:hAnsi="Times New Roman"/>
          <w:bCs/>
          <w:color w:val="000000" w:themeColor="text1"/>
          <w:sz w:val="28"/>
          <w:szCs w:val="28"/>
        </w:rPr>
        <w:t>контенты</w:t>
      </w:r>
      <w:proofErr w:type="spellEnd"/>
      <w:r w:rsidR="004E2F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которых с положительной точки зрения оценивается деятельность </w:t>
      </w:r>
      <w:r w:rsidR="004E2FA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III</w:t>
      </w:r>
      <w:r w:rsidR="004E2FA6" w:rsidRPr="004E2F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E2FA6">
        <w:rPr>
          <w:rFonts w:ascii="Times New Roman" w:hAnsi="Times New Roman"/>
          <w:bCs/>
          <w:color w:val="000000" w:themeColor="text1"/>
          <w:sz w:val="28"/>
          <w:szCs w:val="28"/>
        </w:rPr>
        <w:t>Рейха, его руководителей, Вермахта и войск СС, ресурсы на которых подростки с</w:t>
      </w:r>
      <w:proofErr w:type="gramEnd"/>
      <w:r w:rsidR="004E2F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активным использованием ненормативной лексики цинично обсуждают различные проблемы и аспекты своей жизни, высмеивают традиционные духовно-нравственные ценности, </w:t>
      </w:r>
      <w:r w:rsidR="004E2FA6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размещают свои фотографии в обнаженном виде и обсуждают их и т.д. При этом количество подписчиков данных групп и сообществ, из числа подростков и молодежи, может доходить до </w:t>
      </w:r>
      <w:r w:rsidR="004E2FA6" w:rsidRPr="004E2FA6">
        <w:rPr>
          <w:rFonts w:ascii="Times New Roman" w:hAnsi="Times New Roman"/>
          <w:b/>
          <w:bCs/>
          <w:color w:val="000000" w:themeColor="text1"/>
          <w:sz w:val="28"/>
          <w:szCs w:val="28"/>
        </w:rPr>
        <w:t>нескольких сотен тысяч.</w:t>
      </w:r>
    </w:p>
    <w:p w:rsidR="00C24FF8" w:rsidRDefault="00C24FF8" w:rsidP="00FA690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C21B0" w:rsidRDefault="00DC21B0" w:rsidP="00FA6901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DC21B0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На что должны обращать внимание родители, чтобы </w:t>
      </w:r>
      <w:r w:rsidR="00C24FF8">
        <w:rPr>
          <w:rFonts w:ascii="Times New Roman" w:hAnsi="Times New Roman"/>
          <w:bCs/>
          <w:i/>
          <w:color w:val="000000" w:themeColor="text1"/>
          <w:sz w:val="28"/>
          <w:szCs w:val="28"/>
        </w:rPr>
        <w:t>их ребенок не попал под негативное влияние Интернета и не стал жертвой противоправных деяний, совершаемых с помощью Сети</w:t>
      </w:r>
      <w:r w:rsidRPr="00DC21B0">
        <w:rPr>
          <w:rFonts w:ascii="Times New Roman" w:hAnsi="Times New Roman"/>
          <w:bCs/>
          <w:i/>
          <w:color w:val="000000" w:themeColor="text1"/>
          <w:sz w:val="28"/>
          <w:szCs w:val="28"/>
        </w:rPr>
        <w:t>:</w:t>
      </w:r>
    </w:p>
    <w:p w:rsidR="00C24FF8" w:rsidRPr="00DC21B0" w:rsidRDefault="00C24FF8" w:rsidP="00FA6901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0109D9" w:rsidRPr="00B2329A" w:rsidRDefault="000109D9" w:rsidP="000109D9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Ребенок стал замкнутым, в беседе использует односложные ответы, старается уйти от общения, потерял интерес к тому, что ранее доставляло радость и удовольствие.</w:t>
      </w:r>
    </w:p>
    <w:p w:rsidR="000109D9" w:rsidRPr="00B2329A" w:rsidRDefault="000109D9" w:rsidP="000109D9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 xml:space="preserve"> Отмечаются изменения в поведении и эмоциональных проявлениях: был агрессивным – стал подчеркнуто спокойным или нарочито вежливым; или был спокойным – стал нервным, раздражительным.</w:t>
      </w:r>
    </w:p>
    <w:p w:rsidR="000109D9" w:rsidRPr="00B2329A" w:rsidRDefault="000109D9" w:rsidP="000109D9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Настроение ребенка преобладающе тоскливое, мрачное, угрюмое. На первых этапах вовлеченности может отмечаться возбуждение, тревожность</w:t>
      </w:r>
    </w:p>
    <w:p w:rsidR="000109D9" w:rsidRPr="00B2329A" w:rsidRDefault="000109D9" w:rsidP="000109D9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У ребенка наблюдается нарушение сна: сонливость или бессонница. Отмечается заторможенность движений и речи. Забывчивость, рассеянность.</w:t>
      </w:r>
    </w:p>
    <w:p w:rsidR="000109D9" w:rsidRPr="00B2329A" w:rsidRDefault="000109D9" w:rsidP="000109D9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 xml:space="preserve">У ребенка наблюдается пренебрежительное отношение к своей внешности (если раньше этого не было): перестает умываться, чистить зубы, неопрятно одеваться. Ребенок </w:t>
      </w:r>
      <w:proofErr w:type="spellStart"/>
      <w:r w:rsidRPr="00B2329A">
        <w:rPr>
          <w:color w:val="000000"/>
          <w:sz w:val="28"/>
          <w:szCs w:val="28"/>
        </w:rPr>
        <w:t>координально</w:t>
      </w:r>
      <w:proofErr w:type="spellEnd"/>
      <w:r w:rsidRPr="00B2329A">
        <w:rPr>
          <w:color w:val="000000"/>
          <w:sz w:val="28"/>
          <w:szCs w:val="28"/>
        </w:rPr>
        <w:t xml:space="preserve"> поменял стиль одежды.  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6. Ребенок часто говорит на тему смерти, смысла жизни, отмечается фиксация на литературе, фильмах, просмотре картинок о смерти.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7. Ребенок размещает на своей странице в Интернете виде</w:t>
      </w:r>
      <w:proofErr w:type="gramStart"/>
      <w:r w:rsidRPr="00B2329A">
        <w:rPr>
          <w:color w:val="000000"/>
          <w:sz w:val="28"/>
          <w:szCs w:val="28"/>
        </w:rPr>
        <w:t>о(</w:t>
      </w:r>
      <w:proofErr w:type="gramEnd"/>
      <w:r w:rsidRPr="00B2329A">
        <w:rPr>
          <w:color w:val="000000"/>
          <w:sz w:val="28"/>
          <w:szCs w:val="28"/>
        </w:rPr>
        <w:t>аудио, фото, текстовые) материалы, цитаты мрачного содержания связанные с культом смерти.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8. В речи ребенка вы можете услышать выражения типа «все скоро закончится», «я никогда больше не буду для вас проблемой», «я не хочу так жить», «лучше умереть, чем так жить» и т.д..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 xml:space="preserve">9. Действия ребенка можно расценить как прощание, завершение: непривычные разговоры о любви к родителям, попытки закончить проекты и дела, </w:t>
      </w:r>
      <w:proofErr w:type="spellStart"/>
      <w:r w:rsidRPr="00B2329A">
        <w:rPr>
          <w:color w:val="000000"/>
          <w:sz w:val="28"/>
          <w:szCs w:val="28"/>
        </w:rPr>
        <w:t>раздаривание</w:t>
      </w:r>
      <w:proofErr w:type="spellEnd"/>
      <w:r w:rsidRPr="00B2329A">
        <w:rPr>
          <w:color w:val="000000"/>
          <w:sz w:val="28"/>
          <w:szCs w:val="28"/>
        </w:rPr>
        <w:t xml:space="preserve"> любимых вещей друзьям.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10. Ребенок начал активно употреблять спиртное, табак, наркотики, психотропные вещества, хотя раньше этого не делал. Значительно увеличилась дозировка употребляемого спиртного.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11. В публикациях ребенка на его страницах в социальных сетях стали появляться комбинации слов, такие как: синий кит», «хочу в игру» или «я в игре» и «разбуди меня в 4:20», «</w:t>
      </w:r>
      <w:proofErr w:type="gramStart"/>
      <w:r w:rsidRPr="00B2329A">
        <w:rPr>
          <w:color w:val="000000"/>
          <w:sz w:val="28"/>
          <w:szCs w:val="28"/>
        </w:rPr>
        <w:t>беги</w:t>
      </w:r>
      <w:proofErr w:type="gramEnd"/>
      <w:r w:rsidRPr="00B2329A">
        <w:rPr>
          <w:color w:val="000000"/>
          <w:sz w:val="28"/>
          <w:szCs w:val="28"/>
        </w:rPr>
        <w:t xml:space="preserve"> или умри» и (или) </w:t>
      </w:r>
      <w:proofErr w:type="spellStart"/>
      <w:r w:rsidRPr="00B2329A">
        <w:rPr>
          <w:color w:val="000000"/>
          <w:sz w:val="28"/>
          <w:szCs w:val="28"/>
        </w:rPr>
        <w:t>хэштеги</w:t>
      </w:r>
      <w:proofErr w:type="spellEnd"/>
      <w:r w:rsidRPr="00B2329A">
        <w:rPr>
          <w:rStyle w:val="a9"/>
          <w:color w:val="000000"/>
          <w:sz w:val="28"/>
          <w:szCs w:val="28"/>
        </w:rPr>
        <w:footnoteReference w:id="4"/>
      </w:r>
      <w:r w:rsidRPr="00B2329A">
        <w:rPr>
          <w:color w:val="000000"/>
          <w:sz w:val="28"/>
          <w:szCs w:val="28"/>
        </w:rPr>
        <w:t xml:space="preserve">: : #кит, </w:t>
      </w:r>
      <w:r w:rsidRPr="00B2329A">
        <w:rPr>
          <w:color w:val="000000"/>
          <w:sz w:val="28"/>
          <w:szCs w:val="28"/>
        </w:rPr>
        <w:lastRenderedPageBreak/>
        <w:t>#</w:t>
      </w:r>
      <w:proofErr w:type="spellStart"/>
      <w:r w:rsidRPr="00B2329A">
        <w:rPr>
          <w:color w:val="000000"/>
          <w:sz w:val="28"/>
          <w:szCs w:val="28"/>
        </w:rPr>
        <w:t>китыплывутвверх</w:t>
      </w:r>
      <w:proofErr w:type="spellEnd"/>
      <w:r w:rsidRPr="00B2329A">
        <w:rPr>
          <w:color w:val="000000"/>
          <w:sz w:val="28"/>
          <w:szCs w:val="28"/>
        </w:rPr>
        <w:t>, #</w:t>
      </w:r>
      <w:proofErr w:type="spellStart"/>
      <w:r w:rsidRPr="00B2329A">
        <w:rPr>
          <w:color w:val="000000"/>
          <w:sz w:val="28"/>
          <w:szCs w:val="28"/>
        </w:rPr>
        <w:t>синийкит</w:t>
      </w:r>
      <w:proofErr w:type="spellEnd"/>
      <w:r w:rsidRPr="00B2329A">
        <w:rPr>
          <w:color w:val="000000"/>
          <w:sz w:val="28"/>
          <w:szCs w:val="28"/>
        </w:rPr>
        <w:t>, #тихий, #синий, #китом, #жду, #</w:t>
      </w:r>
      <w:proofErr w:type="spellStart"/>
      <w:r w:rsidRPr="00B2329A">
        <w:rPr>
          <w:color w:val="000000"/>
          <w:sz w:val="28"/>
          <w:szCs w:val="28"/>
        </w:rPr>
        <w:t>синий_кит</w:t>
      </w:r>
      <w:proofErr w:type="spellEnd"/>
      <w:r w:rsidRPr="00B2329A">
        <w:rPr>
          <w:color w:val="000000"/>
          <w:sz w:val="28"/>
          <w:szCs w:val="28"/>
        </w:rPr>
        <w:t>, #хочу, #море, #разбуди, #</w:t>
      </w:r>
      <w:proofErr w:type="spellStart"/>
      <w:r w:rsidRPr="00B2329A">
        <w:rPr>
          <w:color w:val="000000"/>
          <w:sz w:val="28"/>
          <w:szCs w:val="28"/>
        </w:rPr>
        <w:t>спасименя</w:t>
      </w:r>
      <w:proofErr w:type="spellEnd"/>
      <w:r w:rsidRPr="00B2329A">
        <w:rPr>
          <w:color w:val="000000"/>
          <w:sz w:val="28"/>
          <w:szCs w:val="28"/>
        </w:rPr>
        <w:t>, #</w:t>
      </w:r>
      <w:proofErr w:type="spellStart"/>
      <w:r w:rsidRPr="00B2329A">
        <w:rPr>
          <w:color w:val="000000"/>
          <w:sz w:val="28"/>
          <w:szCs w:val="28"/>
        </w:rPr>
        <w:t>рина</w:t>
      </w:r>
      <w:proofErr w:type="spellEnd"/>
      <w:r w:rsidRPr="00B2329A">
        <w:rPr>
          <w:color w:val="000000"/>
          <w:sz w:val="28"/>
          <w:szCs w:val="28"/>
        </w:rPr>
        <w:t>, #</w:t>
      </w:r>
      <w:proofErr w:type="spellStart"/>
      <w:r w:rsidRPr="00B2329A">
        <w:rPr>
          <w:color w:val="000000"/>
          <w:sz w:val="28"/>
          <w:szCs w:val="28"/>
        </w:rPr>
        <w:t>полерерамалиен</w:t>
      </w:r>
      <w:proofErr w:type="spellEnd"/>
      <w:r w:rsidRPr="00B2329A">
        <w:rPr>
          <w:color w:val="000000"/>
          <w:sz w:val="28"/>
          <w:szCs w:val="28"/>
        </w:rPr>
        <w:t>, #</w:t>
      </w:r>
      <w:proofErr w:type="spellStart"/>
      <w:r w:rsidRPr="00B2329A">
        <w:rPr>
          <w:color w:val="000000"/>
          <w:sz w:val="28"/>
          <w:szCs w:val="28"/>
        </w:rPr>
        <w:t>тихийднм</w:t>
      </w:r>
      <w:proofErr w:type="spellEnd"/>
      <w:r w:rsidRPr="00B2329A">
        <w:rPr>
          <w:color w:val="000000"/>
          <w:sz w:val="28"/>
          <w:szCs w:val="28"/>
        </w:rPr>
        <w:t>, #4, #китообразный, #</w:t>
      </w:r>
      <w:proofErr w:type="spellStart"/>
      <w:r w:rsidRPr="00B2329A">
        <w:rPr>
          <w:color w:val="000000"/>
          <w:sz w:val="28"/>
          <w:szCs w:val="28"/>
        </w:rPr>
        <w:t>Видья</w:t>
      </w:r>
      <w:proofErr w:type="spellEnd"/>
      <w:r w:rsidRPr="00B2329A">
        <w:rPr>
          <w:color w:val="000000"/>
          <w:sz w:val="28"/>
          <w:szCs w:val="28"/>
        </w:rPr>
        <w:t>, #</w:t>
      </w:r>
      <w:proofErr w:type="spellStart"/>
      <w:r w:rsidRPr="00B2329A">
        <w:rPr>
          <w:color w:val="000000"/>
          <w:sz w:val="28"/>
          <w:szCs w:val="28"/>
        </w:rPr>
        <w:t>я_в_игре</w:t>
      </w:r>
      <w:proofErr w:type="spellEnd"/>
      <w:r w:rsidRPr="00B2329A">
        <w:rPr>
          <w:color w:val="000000"/>
          <w:sz w:val="28"/>
          <w:szCs w:val="28"/>
        </w:rPr>
        <w:t>, #</w:t>
      </w:r>
      <w:proofErr w:type="spellStart"/>
      <w:r w:rsidRPr="00B2329A">
        <w:rPr>
          <w:color w:val="000000"/>
          <w:sz w:val="28"/>
          <w:szCs w:val="28"/>
        </w:rPr>
        <w:t>млечный_путь_далеко</w:t>
      </w:r>
      <w:proofErr w:type="spellEnd"/>
      <w:r w:rsidRPr="00B2329A">
        <w:rPr>
          <w:color w:val="000000"/>
          <w:sz w:val="28"/>
          <w:szCs w:val="28"/>
        </w:rPr>
        <w:t>, #</w:t>
      </w:r>
      <w:proofErr w:type="spellStart"/>
      <w:r w:rsidRPr="00B2329A">
        <w:rPr>
          <w:color w:val="000000"/>
          <w:sz w:val="28"/>
          <w:szCs w:val="28"/>
        </w:rPr>
        <w:t>кураторнапиши</w:t>
      </w:r>
      <w:proofErr w:type="spellEnd"/>
      <w:r w:rsidRPr="00B2329A">
        <w:rPr>
          <w:color w:val="000000"/>
          <w:sz w:val="28"/>
          <w:szCs w:val="28"/>
        </w:rPr>
        <w:t>, #</w:t>
      </w:r>
      <w:proofErr w:type="spellStart"/>
      <w:r w:rsidRPr="00B2329A">
        <w:rPr>
          <w:color w:val="000000"/>
          <w:sz w:val="28"/>
          <w:szCs w:val="28"/>
        </w:rPr>
        <w:t>гдемойкуратор</w:t>
      </w:r>
      <w:proofErr w:type="spellEnd"/>
      <w:r w:rsidRPr="00B2329A">
        <w:rPr>
          <w:color w:val="000000"/>
          <w:sz w:val="28"/>
          <w:szCs w:val="28"/>
        </w:rPr>
        <w:t>, #</w:t>
      </w:r>
      <w:proofErr w:type="spellStart"/>
      <w:r w:rsidRPr="00B2329A">
        <w:rPr>
          <w:color w:val="000000"/>
          <w:sz w:val="28"/>
          <w:szCs w:val="28"/>
        </w:rPr>
        <w:t>явИгре</w:t>
      </w:r>
      <w:proofErr w:type="spellEnd"/>
      <w:r w:rsidRPr="000109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так далее</w:t>
      </w:r>
      <w:r w:rsidRPr="00B2329A">
        <w:rPr>
          <w:color w:val="000000"/>
          <w:sz w:val="28"/>
          <w:szCs w:val="28"/>
        </w:rPr>
        <w:t>.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 xml:space="preserve">12. Ребенок резко изменил стиль одежды, начал негативно, агрессивно говорить о представителях других национальностях, </w:t>
      </w:r>
      <w:proofErr w:type="spellStart"/>
      <w:r w:rsidRPr="00B2329A">
        <w:rPr>
          <w:color w:val="000000"/>
          <w:sz w:val="28"/>
          <w:szCs w:val="28"/>
        </w:rPr>
        <w:t>конфессий</w:t>
      </w:r>
      <w:proofErr w:type="spellEnd"/>
      <w:r w:rsidRPr="00B2329A">
        <w:rPr>
          <w:color w:val="000000"/>
          <w:sz w:val="28"/>
          <w:szCs w:val="28"/>
        </w:rPr>
        <w:t>, хотя раньше относился толерантно.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13. Вы находите среди вещей ребенка предметы культового значения, лезвия, таблетки, шприцы, фотографии и записки на тему смерти.</w:t>
      </w:r>
    </w:p>
    <w:p w:rsidR="00C24FF8" w:rsidRPr="000109D9" w:rsidRDefault="00C24FF8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C24FF8" w:rsidRDefault="00C24FF8" w:rsidP="00C24F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i/>
          <w:color w:val="000000"/>
          <w:sz w:val="28"/>
          <w:szCs w:val="28"/>
        </w:rPr>
      </w:pPr>
      <w:r w:rsidRPr="00C24FF8">
        <w:rPr>
          <w:i/>
          <w:color w:val="000000"/>
          <w:sz w:val="28"/>
          <w:szCs w:val="28"/>
        </w:rPr>
        <w:t>Как уберечь ребенка  от негативного влияния Интернета, преступлений и правонарушений, совершаемых с помощью Сети.</w:t>
      </w:r>
    </w:p>
    <w:p w:rsidR="00C24FF8" w:rsidRDefault="00C24FF8" w:rsidP="00C24F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i/>
          <w:color w:val="000000"/>
          <w:sz w:val="28"/>
          <w:szCs w:val="28"/>
        </w:rPr>
      </w:pPr>
    </w:p>
    <w:p w:rsidR="00C24FF8" w:rsidRDefault="00C24FF8" w:rsidP="00C24F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Пользование Интернетом можн</w:t>
      </w:r>
      <w:r w:rsidR="00210E41">
        <w:rPr>
          <w:color w:val="000000"/>
          <w:sz w:val="28"/>
          <w:szCs w:val="28"/>
        </w:rPr>
        <w:t>о сравнить с движением по улице</w:t>
      </w:r>
      <w:r>
        <w:rPr>
          <w:color w:val="000000"/>
          <w:sz w:val="28"/>
          <w:szCs w:val="28"/>
        </w:rPr>
        <w:t xml:space="preserve">. Перед тем как, ребенка отпустить </w:t>
      </w:r>
      <w:proofErr w:type="gramStart"/>
      <w:r>
        <w:rPr>
          <w:color w:val="000000"/>
          <w:sz w:val="28"/>
          <w:szCs w:val="28"/>
        </w:rPr>
        <w:t>самостоятельно</w:t>
      </w:r>
      <w:proofErr w:type="gramEnd"/>
      <w:r>
        <w:rPr>
          <w:color w:val="000000"/>
          <w:sz w:val="28"/>
          <w:szCs w:val="28"/>
        </w:rPr>
        <w:t xml:space="preserve"> гулять</w:t>
      </w:r>
      <w:r w:rsidR="005610C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родители обязательно объясняют ему правила безопасного поведения на улице: обязательность соблюдения правил дорожного движения, правила общения с незнакомыми людьми и т.д.</w:t>
      </w:r>
    </w:p>
    <w:p w:rsidR="005610CB" w:rsidRDefault="005610CB" w:rsidP="00C24F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пользовании Интернетом также необходимо соблюдать определенные правила для того чтобы не омрачить свою жизнь и жизнь своих детей.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безопасности ребенка при пользовании Интернетом возможно использование различных форм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кибер-защиты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Таких как: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различных комплектов обеспечения безопасности в Интернете</w:t>
      </w:r>
    </w:p>
    <w:p w:rsidR="003F24F2" w:rsidRPr="0092519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5192">
        <w:rPr>
          <w:rFonts w:ascii="Times New Roman" w:hAnsi="Times New Roman"/>
          <w:color w:val="000000" w:themeColor="text1"/>
          <w:sz w:val="28"/>
          <w:szCs w:val="28"/>
        </w:rPr>
        <w:t xml:space="preserve">- использование </w:t>
      </w:r>
      <w:r w:rsidR="00925192" w:rsidRPr="00925192">
        <w:rPr>
          <w:rFonts w:ascii="Times New Roman" w:hAnsi="Times New Roman"/>
          <w:color w:val="000000" w:themeColor="text1"/>
          <w:sz w:val="28"/>
          <w:szCs w:val="28"/>
        </w:rPr>
        <w:t>надежных паролей при работе с</w:t>
      </w:r>
      <w:r w:rsidRPr="00925192">
        <w:rPr>
          <w:rFonts w:ascii="Times New Roman" w:hAnsi="Times New Roman"/>
          <w:color w:val="000000" w:themeColor="text1"/>
          <w:sz w:val="28"/>
          <w:szCs w:val="28"/>
        </w:rPr>
        <w:t xml:space="preserve"> Интер</w:t>
      </w:r>
      <w:r w:rsidR="00925192" w:rsidRPr="00925192">
        <w:rPr>
          <w:rFonts w:ascii="Times New Roman" w:hAnsi="Times New Roman"/>
          <w:color w:val="000000" w:themeColor="text1"/>
          <w:sz w:val="28"/>
          <w:szCs w:val="28"/>
        </w:rPr>
        <w:t xml:space="preserve">нетом: особенно </w:t>
      </w:r>
      <w:r w:rsidRPr="00925192">
        <w:rPr>
          <w:rFonts w:ascii="Times New Roman" w:hAnsi="Times New Roman"/>
          <w:color w:val="000000" w:themeColor="text1"/>
          <w:sz w:val="28"/>
          <w:szCs w:val="28"/>
        </w:rPr>
        <w:t>социальными сетями и электронной почтой;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различных систем так называемого «Родительского контроля»,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системы  «Компьютер – телефон»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программ типа «Интернет-Цензор» и так далее.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4F2" w:rsidRDefault="004723DB" w:rsidP="003F24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3F24F2">
        <w:rPr>
          <w:rFonts w:ascii="Times New Roman" w:hAnsi="Times New Roman"/>
          <w:sz w:val="28"/>
          <w:szCs w:val="28"/>
        </w:rPr>
        <w:t xml:space="preserve"> необходимо четко понимать, что </w:t>
      </w:r>
      <w:r w:rsidR="003F24F2">
        <w:rPr>
          <w:rFonts w:ascii="Times New Roman" w:hAnsi="Times New Roman"/>
          <w:b/>
          <w:sz w:val="28"/>
          <w:szCs w:val="28"/>
        </w:rPr>
        <w:t>НИКАКИЕ ЭЛЕКТРОННЫЕ</w:t>
      </w:r>
      <w:r w:rsidR="003F24F2" w:rsidRPr="00741799">
        <w:rPr>
          <w:rFonts w:ascii="Times New Roman" w:hAnsi="Times New Roman"/>
          <w:b/>
          <w:sz w:val="28"/>
          <w:szCs w:val="28"/>
        </w:rPr>
        <w:t xml:space="preserve"> СРЕДСТВА ЗАЩИТЫ НЕ ГАРАНТИРУЮТ 100 % ГАРАНТИИ БЕЗОПАСНОСТИ ВАШИХ ДЕТЕЙ!!!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Максимально уберечь детей можно только тогда, когда родители искренне проявляют внимание и заботу к своим детям, вникают в их проблемы и находят время для общения с детьми.</w:t>
      </w:r>
    </w:p>
    <w:p w:rsidR="004723DB" w:rsidRDefault="004723DB" w:rsidP="003F24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329A">
        <w:rPr>
          <w:sz w:val="28"/>
          <w:szCs w:val="28"/>
        </w:rPr>
        <w:t xml:space="preserve">Для обеспечения </w:t>
      </w:r>
      <w:proofErr w:type="spellStart"/>
      <w:proofErr w:type="gramStart"/>
      <w:r w:rsidRPr="00B2329A">
        <w:rPr>
          <w:sz w:val="28"/>
          <w:szCs w:val="28"/>
        </w:rPr>
        <w:t>кибер-безопасности</w:t>
      </w:r>
      <w:proofErr w:type="spellEnd"/>
      <w:proofErr w:type="gramEnd"/>
      <w:r w:rsidRPr="00B2329A">
        <w:rPr>
          <w:sz w:val="28"/>
          <w:szCs w:val="28"/>
        </w:rPr>
        <w:t xml:space="preserve"> необходимо периодически просматривать страницы ребенка в социальных сетях. Необходимо обращать внимание на фото (видео, текстовые) материалы, со сценами насилия, или оправдывающие насилие, иные материалы деструктивного характера. </w:t>
      </w:r>
      <w:r w:rsidRPr="00B2329A">
        <w:rPr>
          <w:color w:val="000000"/>
          <w:sz w:val="28"/>
          <w:szCs w:val="28"/>
        </w:rPr>
        <w:t xml:space="preserve">Если </w:t>
      </w:r>
      <w:r w:rsidRPr="00B2329A">
        <w:rPr>
          <w:color w:val="000000"/>
          <w:sz w:val="28"/>
          <w:szCs w:val="28"/>
        </w:rPr>
        <w:lastRenderedPageBreak/>
        <w:t xml:space="preserve">под постами и фотографиями подростка появляются опасные </w:t>
      </w:r>
      <w:proofErr w:type="spellStart"/>
      <w:r w:rsidRPr="00B2329A">
        <w:rPr>
          <w:color w:val="000000"/>
          <w:sz w:val="28"/>
          <w:szCs w:val="28"/>
        </w:rPr>
        <w:t>хэштеги</w:t>
      </w:r>
      <w:proofErr w:type="spellEnd"/>
      <w:r w:rsidRPr="00B2329A">
        <w:rPr>
          <w:color w:val="000000"/>
          <w:sz w:val="28"/>
          <w:szCs w:val="28"/>
        </w:rPr>
        <w:t xml:space="preserve">, то пора принимать меры. 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B2329A">
        <w:rPr>
          <w:color w:val="000000"/>
          <w:sz w:val="28"/>
          <w:szCs w:val="28"/>
        </w:rPr>
        <w:t xml:space="preserve">При этом следует делать это деликатно, не превращая жизнь ребенка в тотальный контроль, что может вызвать у ребенка протестные реакции, спровоцировать на неадекватные действия по типу протеста, мести. </w:t>
      </w:r>
      <w:r w:rsidRPr="00B2329A">
        <w:rPr>
          <w:color w:val="000000" w:themeColor="text1"/>
          <w:sz w:val="28"/>
          <w:szCs w:val="28"/>
        </w:rPr>
        <w:t>Насторожиться стоит, когда в подписях появляются сочетания со следующей комбинацией слов: «синий кит», «хочу в игру» или «я в игре» и «разбуди меня в 4:20».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proofErr w:type="gramStart"/>
      <w:r w:rsidRPr="00B2329A">
        <w:rPr>
          <w:color w:val="000000" w:themeColor="text1"/>
          <w:sz w:val="28"/>
          <w:szCs w:val="28"/>
        </w:rPr>
        <w:t xml:space="preserve">Примеры таких </w:t>
      </w:r>
      <w:proofErr w:type="spellStart"/>
      <w:r w:rsidRPr="00B2329A">
        <w:rPr>
          <w:color w:val="000000" w:themeColor="text1"/>
          <w:sz w:val="28"/>
          <w:szCs w:val="28"/>
        </w:rPr>
        <w:t>хэштегов</w:t>
      </w:r>
      <w:proofErr w:type="spellEnd"/>
      <w:r w:rsidRPr="00B2329A">
        <w:rPr>
          <w:color w:val="000000" w:themeColor="text1"/>
          <w:sz w:val="28"/>
          <w:szCs w:val="28"/>
        </w:rPr>
        <w:t>: #кит, #</w:t>
      </w:r>
      <w:proofErr w:type="spellStart"/>
      <w:r w:rsidRPr="00B2329A">
        <w:rPr>
          <w:color w:val="000000" w:themeColor="text1"/>
          <w:sz w:val="28"/>
          <w:szCs w:val="28"/>
        </w:rPr>
        <w:t>китыплывутвверх</w:t>
      </w:r>
      <w:proofErr w:type="spellEnd"/>
      <w:r w:rsidRPr="00B2329A">
        <w:rPr>
          <w:color w:val="000000" w:themeColor="text1"/>
          <w:sz w:val="28"/>
          <w:szCs w:val="28"/>
        </w:rPr>
        <w:t>, #</w:t>
      </w:r>
      <w:proofErr w:type="spellStart"/>
      <w:r w:rsidRPr="00B2329A">
        <w:rPr>
          <w:color w:val="000000" w:themeColor="text1"/>
          <w:sz w:val="28"/>
          <w:szCs w:val="28"/>
        </w:rPr>
        <w:t>синийкит</w:t>
      </w:r>
      <w:proofErr w:type="spellEnd"/>
      <w:r w:rsidRPr="00B2329A">
        <w:rPr>
          <w:color w:val="000000" w:themeColor="text1"/>
          <w:sz w:val="28"/>
          <w:szCs w:val="28"/>
        </w:rPr>
        <w:t>, #тихий, #синий, #китом, #жду, #</w:t>
      </w:r>
      <w:proofErr w:type="spellStart"/>
      <w:r w:rsidRPr="00B2329A">
        <w:rPr>
          <w:color w:val="000000" w:themeColor="text1"/>
          <w:sz w:val="28"/>
          <w:szCs w:val="28"/>
        </w:rPr>
        <w:t>синий_кит</w:t>
      </w:r>
      <w:proofErr w:type="spellEnd"/>
      <w:r w:rsidRPr="00B2329A">
        <w:rPr>
          <w:color w:val="000000" w:themeColor="text1"/>
          <w:sz w:val="28"/>
          <w:szCs w:val="28"/>
        </w:rPr>
        <w:t>, #хочу, #море, #разбуди, #</w:t>
      </w:r>
      <w:proofErr w:type="spellStart"/>
      <w:r w:rsidRPr="00B2329A">
        <w:rPr>
          <w:color w:val="000000" w:themeColor="text1"/>
          <w:sz w:val="28"/>
          <w:szCs w:val="28"/>
        </w:rPr>
        <w:t>спасименя</w:t>
      </w:r>
      <w:proofErr w:type="spellEnd"/>
      <w:r w:rsidRPr="00B2329A">
        <w:rPr>
          <w:color w:val="000000" w:themeColor="text1"/>
          <w:sz w:val="28"/>
          <w:szCs w:val="28"/>
        </w:rPr>
        <w:t>, #</w:t>
      </w:r>
      <w:proofErr w:type="spellStart"/>
      <w:r w:rsidRPr="00B2329A">
        <w:rPr>
          <w:color w:val="000000" w:themeColor="text1"/>
          <w:sz w:val="28"/>
          <w:szCs w:val="28"/>
        </w:rPr>
        <w:t>рина</w:t>
      </w:r>
      <w:proofErr w:type="spellEnd"/>
      <w:r w:rsidRPr="00B2329A">
        <w:rPr>
          <w:color w:val="000000" w:themeColor="text1"/>
          <w:sz w:val="28"/>
          <w:szCs w:val="28"/>
        </w:rPr>
        <w:t>, #</w:t>
      </w:r>
      <w:proofErr w:type="spellStart"/>
      <w:r w:rsidRPr="00B2329A">
        <w:rPr>
          <w:color w:val="000000" w:themeColor="text1"/>
          <w:sz w:val="28"/>
          <w:szCs w:val="28"/>
        </w:rPr>
        <w:t>полерерамалиен</w:t>
      </w:r>
      <w:proofErr w:type="spellEnd"/>
      <w:r w:rsidRPr="00B2329A">
        <w:rPr>
          <w:color w:val="000000" w:themeColor="text1"/>
          <w:sz w:val="28"/>
          <w:szCs w:val="28"/>
        </w:rPr>
        <w:t>, #</w:t>
      </w:r>
      <w:proofErr w:type="spellStart"/>
      <w:r w:rsidRPr="00B2329A">
        <w:rPr>
          <w:color w:val="000000" w:themeColor="text1"/>
          <w:sz w:val="28"/>
          <w:szCs w:val="28"/>
        </w:rPr>
        <w:t>тихийднм</w:t>
      </w:r>
      <w:proofErr w:type="spellEnd"/>
      <w:r w:rsidRPr="00B2329A">
        <w:rPr>
          <w:color w:val="000000" w:themeColor="text1"/>
          <w:sz w:val="28"/>
          <w:szCs w:val="28"/>
        </w:rPr>
        <w:t>, #4, #китообразный, #</w:t>
      </w:r>
      <w:proofErr w:type="spellStart"/>
      <w:r w:rsidRPr="00B2329A">
        <w:rPr>
          <w:color w:val="000000" w:themeColor="text1"/>
          <w:sz w:val="28"/>
          <w:szCs w:val="28"/>
        </w:rPr>
        <w:t>Видья</w:t>
      </w:r>
      <w:proofErr w:type="spellEnd"/>
      <w:r w:rsidRPr="00B2329A">
        <w:rPr>
          <w:color w:val="000000" w:themeColor="text1"/>
          <w:sz w:val="28"/>
          <w:szCs w:val="28"/>
        </w:rPr>
        <w:t>, #</w:t>
      </w:r>
      <w:proofErr w:type="spellStart"/>
      <w:r w:rsidRPr="00B2329A">
        <w:rPr>
          <w:color w:val="000000" w:themeColor="text1"/>
          <w:sz w:val="28"/>
          <w:szCs w:val="28"/>
        </w:rPr>
        <w:t>я_в_игре</w:t>
      </w:r>
      <w:proofErr w:type="spellEnd"/>
      <w:r w:rsidRPr="00B2329A">
        <w:rPr>
          <w:color w:val="000000" w:themeColor="text1"/>
          <w:sz w:val="28"/>
          <w:szCs w:val="28"/>
        </w:rPr>
        <w:t>, #</w:t>
      </w:r>
      <w:proofErr w:type="spellStart"/>
      <w:r w:rsidRPr="00B2329A">
        <w:rPr>
          <w:color w:val="000000" w:themeColor="text1"/>
          <w:sz w:val="28"/>
          <w:szCs w:val="28"/>
        </w:rPr>
        <w:t>млечный_путь_далеко</w:t>
      </w:r>
      <w:proofErr w:type="spellEnd"/>
      <w:r w:rsidRPr="00B2329A">
        <w:rPr>
          <w:color w:val="000000" w:themeColor="text1"/>
          <w:sz w:val="28"/>
          <w:szCs w:val="28"/>
        </w:rPr>
        <w:t>, #</w:t>
      </w:r>
      <w:proofErr w:type="spellStart"/>
      <w:r w:rsidRPr="00B2329A">
        <w:rPr>
          <w:color w:val="000000" w:themeColor="text1"/>
          <w:sz w:val="28"/>
          <w:szCs w:val="28"/>
        </w:rPr>
        <w:t>кураторнапиши</w:t>
      </w:r>
      <w:proofErr w:type="spellEnd"/>
      <w:r w:rsidRPr="00B2329A">
        <w:rPr>
          <w:color w:val="000000" w:themeColor="text1"/>
          <w:sz w:val="28"/>
          <w:szCs w:val="28"/>
        </w:rPr>
        <w:t>, #</w:t>
      </w:r>
      <w:proofErr w:type="spellStart"/>
      <w:r w:rsidRPr="00B2329A">
        <w:rPr>
          <w:color w:val="000000" w:themeColor="text1"/>
          <w:sz w:val="28"/>
          <w:szCs w:val="28"/>
        </w:rPr>
        <w:t>гдемойкуратор</w:t>
      </w:r>
      <w:proofErr w:type="spellEnd"/>
      <w:r w:rsidRPr="00B2329A">
        <w:rPr>
          <w:color w:val="000000" w:themeColor="text1"/>
          <w:sz w:val="28"/>
          <w:szCs w:val="28"/>
        </w:rPr>
        <w:t>, #</w:t>
      </w:r>
      <w:proofErr w:type="spellStart"/>
      <w:r w:rsidRPr="00B2329A">
        <w:rPr>
          <w:color w:val="000000" w:themeColor="text1"/>
          <w:sz w:val="28"/>
          <w:szCs w:val="28"/>
        </w:rPr>
        <w:t>явИгре</w:t>
      </w:r>
      <w:proofErr w:type="spellEnd"/>
      <w:r w:rsidRPr="00B2329A">
        <w:rPr>
          <w:color w:val="000000" w:themeColor="text1"/>
          <w:sz w:val="28"/>
          <w:szCs w:val="28"/>
        </w:rPr>
        <w:t>.</w:t>
      </w:r>
      <w:proofErr w:type="gramEnd"/>
    </w:p>
    <w:p w:rsidR="00492041" w:rsidRPr="00492041" w:rsidRDefault="000109D9" w:rsidP="004723DB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целесообразно</w:t>
      </w:r>
      <w:r w:rsidR="00492041" w:rsidRPr="00492041">
        <w:rPr>
          <w:color w:val="000000"/>
          <w:sz w:val="28"/>
          <w:szCs w:val="28"/>
        </w:rPr>
        <w:t xml:space="preserve"> проверять историю браузера</w:t>
      </w:r>
      <w:r w:rsidR="00492041">
        <w:rPr>
          <w:rStyle w:val="a9"/>
          <w:color w:val="000000"/>
          <w:sz w:val="28"/>
          <w:szCs w:val="28"/>
        </w:rPr>
        <w:footnoteReference w:id="5"/>
      </w:r>
      <w:r w:rsidR="00492041" w:rsidRPr="00492041">
        <w:rPr>
          <w:color w:val="000000"/>
          <w:sz w:val="28"/>
          <w:szCs w:val="28"/>
        </w:rPr>
        <w:t xml:space="preserve"> на наличие запросов с теми словами, которые есть в </w:t>
      </w:r>
      <w:proofErr w:type="spellStart"/>
      <w:r w:rsidR="00492041" w:rsidRPr="00492041">
        <w:rPr>
          <w:color w:val="000000"/>
          <w:sz w:val="28"/>
          <w:szCs w:val="28"/>
        </w:rPr>
        <w:t>хэштегах</w:t>
      </w:r>
      <w:proofErr w:type="spellEnd"/>
      <w:r w:rsidR="00492041" w:rsidRPr="00492041">
        <w:rPr>
          <w:color w:val="000000"/>
          <w:sz w:val="28"/>
          <w:szCs w:val="28"/>
        </w:rPr>
        <w:t>.</w:t>
      </w:r>
    </w:p>
    <w:p w:rsidR="00AF7241" w:rsidRDefault="004723DB" w:rsidP="004723DB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Если родители наблюдают у ребенка какие-либо проблемы (в учебе, в общении со сверстниками, комплексы по поводу своей внешности и т.д.), то не надо ругать его, унижать и оскор</w:t>
      </w:r>
      <w:r w:rsidR="00492041">
        <w:rPr>
          <w:color w:val="000000"/>
          <w:sz w:val="28"/>
          <w:szCs w:val="28"/>
        </w:rPr>
        <w:t>блять, а целесообразно спокойно обсудить с ребенком существующую проблему, и реальные выходы из сложившейся ситуации разъяснить ему, что переживания и тревоги для всех людей – это нормальное явление и этого не надо стесняться</w:t>
      </w:r>
      <w:proofErr w:type="gramEnd"/>
      <w:r w:rsidR="00492041">
        <w:rPr>
          <w:color w:val="000000"/>
          <w:sz w:val="28"/>
          <w:szCs w:val="28"/>
        </w:rPr>
        <w:t>, можно рассказать ребенку, как родители в его возрасте решали свои проблемы.</w:t>
      </w:r>
    </w:p>
    <w:p w:rsidR="00AF7241" w:rsidRPr="008F087B" w:rsidRDefault="00AF7241" w:rsidP="00AF7241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F087B">
        <w:rPr>
          <w:color w:val="000000"/>
          <w:sz w:val="28"/>
          <w:szCs w:val="28"/>
        </w:rPr>
        <w:t>Мысли о суициде или увлечение опасными играми могут свидетельствовать о том, что в ребёнке накопилось много энергии, которая не находит подходящего выхода. Поэтому в группе риска дети, которых не обучили или не создали достаточно условий для само</w:t>
      </w:r>
      <w:r>
        <w:rPr>
          <w:color w:val="000000"/>
          <w:sz w:val="28"/>
          <w:szCs w:val="28"/>
        </w:rPr>
        <w:t>реализации, творчества</w:t>
      </w:r>
      <w:r w:rsidRPr="008F087B">
        <w:rPr>
          <w:color w:val="000000"/>
          <w:sz w:val="28"/>
          <w:szCs w:val="28"/>
        </w:rPr>
        <w:t>. Профилактикой будет знакомство подростка с местами и способами раскрытия своего потенциала</w:t>
      </w:r>
      <w:r>
        <w:rPr>
          <w:rStyle w:val="a9"/>
          <w:color w:val="000000"/>
          <w:sz w:val="28"/>
          <w:szCs w:val="28"/>
        </w:rPr>
        <w:footnoteReference w:id="6"/>
      </w:r>
      <w:r w:rsidRPr="008F087B">
        <w:rPr>
          <w:color w:val="000000"/>
          <w:sz w:val="28"/>
          <w:szCs w:val="28"/>
        </w:rPr>
        <w:t>.</w:t>
      </w:r>
    </w:p>
    <w:p w:rsidR="00AF7241" w:rsidRPr="008F087B" w:rsidRDefault="00AF7241" w:rsidP="00AF7241">
      <w:pPr>
        <w:pStyle w:val="ab"/>
        <w:shd w:val="clear" w:color="auto" w:fill="FFFFFF"/>
        <w:spacing w:before="0" w:beforeAutospacing="0" w:after="30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F087B">
        <w:rPr>
          <w:color w:val="000000"/>
          <w:sz w:val="28"/>
          <w:szCs w:val="28"/>
        </w:rPr>
        <w:t xml:space="preserve">В некоторых подростках </w:t>
      </w:r>
      <w:r w:rsidR="00925192">
        <w:rPr>
          <w:color w:val="C0504D" w:themeColor="accent2"/>
          <w:sz w:val="28"/>
          <w:szCs w:val="28"/>
        </w:rPr>
        <w:t xml:space="preserve"> </w:t>
      </w:r>
      <w:r w:rsidR="00925192" w:rsidRPr="00925192">
        <w:rPr>
          <w:color w:val="000000" w:themeColor="text1"/>
          <w:sz w:val="28"/>
          <w:szCs w:val="28"/>
        </w:rPr>
        <w:t>бывает особенно много энергии, азарта и адреналина</w:t>
      </w:r>
      <w:r w:rsidRPr="00925192">
        <w:rPr>
          <w:color w:val="000000" w:themeColor="text1"/>
          <w:sz w:val="28"/>
          <w:szCs w:val="28"/>
        </w:rPr>
        <w:t>.</w:t>
      </w:r>
      <w:r w:rsidRPr="008F087B">
        <w:rPr>
          <w:color w:val="000000"/>
          <w:sz w:val="28"/>
          <w:szCs w:val="28"/>
        </w:rPr>
        <w:t xml:space="preserve"> Таких</w:t>
      </w:r>
      <w:r w:rsidR="00925192">
        <w:rPr>
          <w:color w:val="000000"/>
          <w:sz w:val="28"/>
          <w:szCs w:val="28"/>
        </w:rPr>
        <w:t xml:space="preserve"> детей необходимо</w:t>
      </w:r>
      <w:r w:rsidRPr="008F087B">
        <w:rPr>
          <w:color w:val="000000"/>
          <w:sz w:val="28"/>
          <w:szCs w:val="28"/>
        </w:rPr>
        <w:t xml:space="preserve"> знакомить с «экстремальными», но безопасными видами досуга: </w:t>
      </w:r>
      <w:proofErr w:type="spellStart"/>
      <w:r w:rsidRPr="008F087B">
        <w:rPr>
          <w:color w:val="000000"/>
          <w:sz w:val="28"/>
          <w:szCs w:val="28"/>
        </w:rPr>
        <w:t>скалодром</w:t>
      </w:r>
      <w:proofErr w:type="spellEnd"/>
      <w:r w:rsidRPr="008F087B">
        <w:rPr>
          <w:color w:val="000000"/>
          <w:sz w:val="28"/>
          <w:szCs w:val="28"/>
        </w:rPr>
        <w:t xml:space="preserve">, картинг, </w:t>
      </w:r>
      <w:proofErr w:type="spellStart"/>
      <w:r w:rsidRPr="008F087B">
        <w:rPr>
          <w:color w:val="000000"/>
          <w:sz w:val="28"/>
          <w:szCs w:val="28"/>
        </w:rPr>
        <w:t>пейнтбол</w:t>
      </w:r>
      <w:proofErr w:type="spellEnd"/>
      <w:r w:rsidRPr="008F087B">
        <w:rPr>
          <w:color w:val="000000"/>
          <w:sz w:val="28"/>
          <w:szCs w:val="28"/>
        </w:rPr>
        <w:t>, секция борьбы.</w:t>
      </w:r>
    </w:p>
    <w:p w:rsidR="003F24F2" w:rsidRPr="00925192" w:rsidRDefault="00492041" w:rsidP="00AF7241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i/>
          <w:color w:val="000000" w:themeColor="text1"/>
          <w:sz w:val="28"/>
          <w:szCs w:val="28"/>
        </w:rPr>
      </w:pPr>
      <w:r w:rsidRPr="00AD5936">
        <w:rPr>
          <w:color w:val="C0504D" w:themeColor="accent2"/>
          <w:sz w:val="28"/>
          <w:szCs w:val="28"/>
        </w:rPr>
        <w:t xml:space="preserve">  </w:t>
      </w:r>
      <w:r w:rsidR="001711D9" w:rsidRPr="00AD5936">
        <w:rPr>
          <w:color w:val="C0504D" w:themeColor="accent2"/>
          <w:sz w:val="28"/>
          <w:szCs w:val="28"/>
        </w:rPr>
        <w:t xml:space="preserve"> </w:t>
      </w:r>
      <w:r w:rsidR="00925192">
        <w:rPr>
          <w:i/>
          <w:color w:val="C0504D" w:themeColor="accent2"/>
          <w:sz w:val="28"/>
          <w:szCs w:val="28"/>
        </w:rPr>
        <w:t xml:space="preserve"> </w:t>
      </w:r>
      <w:r w:rsidR="00925192" w:rsidRPr="00925192">
        <w:rPr>
          <w:i/>
          <w:color w:val="000000" w:themeColor="text1"/>
          <w:sz w:val="28"/>
          <w:szCs w:val="28"/>
        </w:rPr>
        <w:t>Родит</w:t>
      </w:r>
      <w:r w:rsidR="00925192">
        <w:rPr>
          <w:i/>
          <w:color w:val="000000" w:themeColor="text1"/>
          <w:sz w:val="28"/>
          <w:szCs w:val="28"/>
        </w:rPr>
        <w:t>ели должны объяснять ребенку</w:t>
      </w:r>
      <w:r w:rsidR="00925192" w:rsidRPr="00925192">
        <w:rPr>
          <w:i/>
          <w:color w:val="000000" w:themeColor="text1"/>
          <w:sz w:val="28"/>
          <w:szCs w:val="28"/>
        </w:rPr>
        <w:t>:</w:t>
      </w:r>
    </w:p>
    <w:p w:rsidR="003F24F2" w:rsidRPr="0092519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Нельзя распространять в Интернете личную информацию о себе и своих родных: адрес проживания, номер мобильного телефона, адреса и </w:t>
      </w:r>
      <w:r>
        <w:rPr>
          <w:rFonts w:ascii="Times New Roman" w:hAnsi="Times New Roman"/>
          <w:sz w:val="28"/>
          <w:szCs w:val="28"/>
        </w:rPr>
        <w:lastRenderedPageBreak/>
        <w:t>пароли электронной почты, номер и точный адрес учебного заведения, в котором учишься. Не стоит заполнять личные анкеты во всемирной паутине.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97A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Необходимо остерегаться</w:t>
      </w:r>
      <w:r w:rsidRPr="00797A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неожиданных или необычных эл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ектронных сообщений. Нельзя открывать вложения и переходить</w:t>
      </w:r>
      <w:r w:rsidRPr="00797A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ссылкам в таких сообщениях.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желании купить что-либо через Интернет необходимо рассказать об этом родителям и в дальнейшем осуществить покупку вместе с ними.</w:t>
      </w:r>
    </w:p>
    <w:p w:rsidR="003F24F2" w:rsidRDefault="003F24F2" w:rsidP="003F24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знакомстве в социальных сетях не надо рассказывать о своих проблемах и переживаниях незнакомым людям. Необходимо помнить, что виртуальный собеседник, каким бы хорошим он не казался, может оказаться не тем, за кого он себя выдает. Вся информация  в дальнейшем может быть использована ребенку  </w:t>
      </w:r>
      <w:r>
        <w:rPr>
          <w:rFonts w:ascii="Times New Roman" w:hAnsi="Times New Roman"/>
          <w:b/>
          <w:sz w:val="28"/>
          <w:szCs w:val="28"/>
        </w:rPr>
        <w:t>во вред.</w:t>
      </w:r>
    </w:p>
    <w:p w:rsidR="003F24F2" w:rsidRDefault="003F24F2" w:rsidP="003F2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е стоит встречаться с виртуальным собеседником в реальной жизни. Виртуальный друг, каким бы хорошим он не казался, может оказаться не тем за кого себя выдает.</w:t>
      </w:r>
    </w:p>
    <w:p w:rsidR="003F24F2" w:rsidRDefault="003F24F2" w:rsidP="003F2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24F2" w:rsidRPr="00797AF7" w:rsidRDefault="00925192" w:rsidP="003F24F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Родителям необходимо объяснить</w:t>
      </w:r>
      <w:r w:rsidR="003F24F2" w:rsidRPr="00797AF7">
        <w:rPr>
          <w:rFonts w:ascii="Times New Roman" w:hAnsi="Times New Roman"/>
          <w:i/>
          <w:sz w:val="28"/>
          <w:szCs w:val="28"/>
        </w:rPr>
        <w:t xml:space="preserve"> ребенку: если его что-то беспокоит, волнует, </w:t>
      </w:r>
      <w:r w:rsidR="003F24F2" w:rsidRPr="00797AF7">
        <w:rPr>
          <w:rFonts w:ascii="Times New Roman" w:hAnsi="Times New Roman"/>
          <w:b/>
          <w:i/>
          <w:sz w:val="28"/>
          <w:szCs w:val="28"/>
        </w:rPr>
        <w:t>лучше</w:t>
      </w:r>
      <w:r w:rsidR="003F24F2" w:rsidRPr="00797AF7">
        <w:rPr>
          <w:rFonts w:ascii="Times New Roman" w:hAnsi="Times New Roman"/>
          <w:i/>
          <w:sz w:val="28"/>
          <w:szCs w:val="28"/>
        </w:rPr>
        <w:t xml:space="preserve"> и </w:t>
      </w:r>
      <w:r w:rsidR="003F24F2" w:rsidRPr="00797AF7">
        <w:rPr>
          <w:rFonts w:ascii="Times New Roman" w:hAnsi="Times New Roman"/>
          <w:b/>
          <w:i/>
          <w:sz w:val="28"/>
          <w:szCs w:val="28"/>
        </w:rPr>
        <w:t>безопаснее</w:t>
      </w:r>
      <w:r w:rsidR="003F24F2" w:rsidRPr="00797AF7">
        <w:rPr>
          <w:rFonts w:ascii="Times New Roman" w:hAnsi="Times New Roman"/>
          <w:i/>
          <w:sz w:val="28"/>
          <w:szCs w:val="28"/>
        </w:rPr>
        <w:t xml:space="preserve"> поделиться со своими проблемами с родителями, учителями, друзьями, но </w:t>
      </w:r>
      <w:r>
        <w:rPr>
          <w:rFonts w:ascii="Times New Roman" w:hAnsi="Times New Roman"/>
          <w:b/>
          <w:i/>
          <w:color w:val="C0504D" w:themeColor="accent2"/>
          <w:sz w:val="28"/>
          <w:szCs w:val="28"/>
        </w:rPr>
        <w:t xml:space="preserve"> </w:t>
      </w:r>
      <w:r w:rsidRPr="0092519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не делиться </w:t>
      </w:r>
      <w:r w:rsidR="002320B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душевными </w:t>
      </w:r>
      <w:r w:rsidRPr="00925192">
        <w:rPr>
          <w:rFonts w:ascii="Times New Roman" w:hAnsi="Times New Roman"/>
          <w:b/>
          <w:i/>
          <w:color w:val="000000" w:themeColor="text1"/>
          <w:sz w:val="28"/>
          <w:szCs w:val="28"/>
        </w:rPr>
        <w:t>проблемами</w:t>
      </w:r>
      <w:r w:rsidR="003F24F2" w:rsidRPr="0092519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2320B8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 </w:t>
      </w:r>
      <w:r w:rsidR="002320B8">
        <w:rPr>
          <w:rFonts w:ascii="Times New Roman" w:hAnsi="Times New Roman"/>
          <w:i/>
          <w:sz w:val="28"/>
          <w:szCs w:val="28"/>
        </w:rPr>
        <w:t>незнакомым собеседником</w:t>
      </w:r>
      <w:r w:rsidR="003F24F2" w:rsidRPr="00797AF7">
        <w:rPr>
          <w:rFonts w:ascii="Times New Roman" w:hAnsi="Times New Roman"/>
          <w:i/>
          <w:sz w:val="28"/>
          <w:szCs w:val="28"/>
        </w:rPr>
        <w:t>.</w:t>
      </w:r>
    </w:p>
    <w:p w:rsidR="003F24F2" w:rsidRDefault="003F24F2" w:rsidP="003F2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24F2" w:rsidRDefault="003F24F2" w:rsidP="003F2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общении в Интернете нельзя оскорблять своих собеседников, говорить  обидных слов связанных с их национальностью или религией, необходимо </w:t>
      </w:r>
      <w:r w:rsidRPr="004753C8">
        <w:rPr>
          <w:rFonts w:ascii="Times New Roman" w:hAnsi="Times New Roman"/>
          <w:b/>
          <w:sz w:val="28"/>
          <w:szCs w:val="28"/>
        </w:rPr>
        <w:t>помни</w:t>
      </w:r>
      <w:r>
        <w:rPr>
          <w:rFonts w:ascii="Times New Roman" w:hAnsi="Times New Roman"/>
          <w:b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, что это не только не красит ребенка как личность, но и может быть </w:t>
      </w:r>
      <w:r w:rsidRPr="00797AF7">
        <w:rPr>
          <w:rFonts w:ascii="Times New Roman" w:hAnsi="Times New Roman"/>
          <w:b/>
          <w:sz w:val="28"/>
          <w:szCs w:val="28"/>
        </w:rPr>
        <w:t>ПРОТИВОЗАКОННЫМ</w:t>
      </w:r>
      <w:r>
        <w:rPr>
          <w:rFonts w:ascii="Times New Roman" w:hAnsi="Times New Roman"/>
          <w:sz w:val="28"/>
          <w:szCs w:val="28"/>
        </w:rPr>
        <w:t>.</w:t>
      </w:r>
    </w:p>
    <w:p w:rsidR="003F24F2" w:rsidRDefault="003F24F2" w:rsidP="003F2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Нельзя размещать на своих страницах в социальных сетях материалы со сценами жесткости и убийств, с призывами к насилию или его оправданием. Нельзя делать </w:t>
      </w:r>
      <w:proofErr w:type="spellStart"/>
      <w:r>
        <w:rPr>
          <w:rFonts w:ascii="Times New Roman" w:hAnsi="Times New Roman"/>
          <w:sz w:val="28"/>
          <w:szCs w:val="28"/>
        </w:rPr>
        <w:t>перепост</w:t>
      </w:r>
      <w:proofErr w:type="spellEnd"/>
      <w:r>
        <w:rPr>
          <w:rFonts w:ascii="Times New Roman" w:hAnsi="Times New Roman"/>
          <w:sz w:val="28"/>
          <w:szCs w:val="28"/>
        </w:rPr>
        <w:t xml:space="preserve"> этих материалов с других ресурсов. Необходимо помнить, что это может быть НЕЗАКОННЫМ.</w:t>
      </w:r>
    </w:p>
    <w:p w:rsidR="003F24F2" w:rsidRDefault="002320B8" w:rsidP="003F24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Дети должны знать</w:t>
      </w:r>
      <w:r w:rsidR="003F24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что существует такое понятие как </w:t>
      </w:r>
      <w:r w:rsidR="003F24F2" w:rsidRPr="00756F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"</w:t>
      </w:r>
      <w:hyperlink r:id="rId8" w:tooltip="Репутация в Интернете" w:history="1">
        <w:r w:rsidR="003F24F2" w:rsidRPr="00756F42">
          <w:rPr>
            <w:rStyle w:val="ac"/>
            <w:rFonts w:ascii="Times New Roman" w:hAnsi="Times New Roman"/>
            <w:b/>
            <w:color w:val="000000" w:themeColor="text1"/>
            <w:sz w:val="28"/>
            <w:szCs w:val="28"/>
            <w:shd w:val="clear" w:color="auto" w:fill="FFFFFF"/>
          </w:rPr>
          <w:t>Репутация в Интернете</w:t>
        </w:r>
      </w:hyperlink>
      <w:r w:rsidR="003F24F2" w:rsidRPr="00756F4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" </w:t>
      </w:r>
      <w:r w:rsidR="003F24F2" w:rsidRPr="00756F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термин, описывающий все сведения, доступные о человеке в Интернете, которые были получены путем поиска или просмотра профиля в социальных сетях. Это своего рода цифровое досье на человека, в котором реальные факты его жизни могут быть искажены. Нередко возникают случаи, когда подростки сами ставят под угрозу свое обучение, карьеру или романтические отношения из-за глупых сообщений, фотографий, где они употребляют алкоголь, или участ</w:t>
      </w:r>
      <w:r w:rsidR="00AD59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вуют</w:t>
      </w:r>
      <w:r w:rsidR="003F24F2" w:rsidRPr="00756F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F24F2" w:rsidRPr="00756F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3F24F2" w:rsidRPr="00756F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сомнительных </w:t>
      </w:r>
      <w:proofErr w:type="spellStart"/>
      <w:r w:rsidR="003F24F2" w:rsidRPr="00756F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интернет-группах</w:t>
      </w:r>
      <w:proofErr w:type="spellEnd"/>
      <w:r w:rsidR="00AB02C1">
        <w:rPr>
          <w:rStyle w:val="a9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24F2" w:rsidRPr="00756F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Кроме вышеописанных советов целесообразно: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F24F2" w:rsidRPr="00756F42" w:rsidRDefault="003F24F2" w:rsidP="003F24F2">
      <w:p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AB02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возможно, поставить</w:t>
      </w:r>
      <w:r w:rsidRPr="00756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компьютер в общей комнате.</w:t>
      </w:r>
    </w:p>
    <w:p w:rsidR="003F24F2" w:rsidRPr="00756F42" w:rsidRDefault="003F24F2" w:rsidP="003F24F2">
      <w:p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AB02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Постараться</w:t>
      </w:r>
      <w:r w:rsidRPr="00756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проводить время за компьютером всей семьей.</w:t>
      </w:r>
    </w:p>
    <w:p w:rsidR="003F24F2" w:rsidRDefault="003F24F2" w:rsidP="003F24F2">
      <w:p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AB02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Попросить</w:t>
      </w:r>
      <w:r w:rsidRPr="00756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детей рассказывать обо всем, что вызывает у них неприятные чувства или дискомфорт при посещении интернета.</w:t>
      </w:r>
    </w:p>
    <w:p w:rsidR="003F24F2" w:rsidRPr="002320B8" w:rsidRDefault="002320B8" w:rsidP="002320B8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320B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Родителям необходимо сказать:</w:t>
      </w:r>
    </w:p>
    <w:p w:rsidR="003F24F2" w:rsidRDefault="003F24F2" w:rsidP="003F24F2">
      <w:pPr>
        <w:shd w:val="clear" w:color="auto" w:fill="FFFFFF"/>
        <w:spacing w:before="75" w:after="75" w:line="240" w:lineRule="auto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56F4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Воспользоваться данными рекомендациями или нет – </w:t>
      </w:r>
      <w:r w:rsidR="002320B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их и только их</w:t>
      </w:r>
      <w:r w:rsidRPr="00756F4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ПРАВО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3F24F2" w:rsidRDefault="003F24F2" w:rsidP="003F24F2">
      <w:pPr>
        <w:shd w:val="clear" w:color="auto" w:fill="FFFFFF"/>
        <w:spacing w:before="75" w:after="75" w:line="240" w:lineRule="auto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Но </w:t>
      </w:r>
      <w:r w:rsidR="002320B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необходимо ПОМНИТЬ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 гораздо лучше лишний час своего времени потратить для общения с ребенком, вникнуть в его проблемы, помочь разобраться в какой-то сложной для него ситуации, чем пото</w:t>
      </w:r>
      <w:r w:rsidR="002320B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 всю жизнь жалеть о том, что ОНИ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этого не сделали.</w:t>
      </w:r>
    </w:p>
    <w:p w:rsidR="00DC21B0" w:rsidRDefault="002320B8" w:rsidP="001711D9">
      <w:pPr>
        <w:shd w:val="clear" w:color="auto" w:fill="FFFFFF"/>
        <w:spacing w:before="75" w:after="75" w:line="240" w:lineRule="auto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ВЫБОР ТОЛЬКО ЗА РОДИТЕЛЯМИ</w:t>
      </w:r>
      <w:r w:rsidR="001711D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!</w:t>
      </w:r>
    </w:p>
    <w:p w:rsidR="00CD56E8" w:rsidRDefault="00CD56E8" w:rsidP="001711D9">
      <w:pPr>
        <w:shd w:val="clear" w:color="auto" w:fill="FFFFFF"/>
        <w:spacing w:before="75" w:after="75" w:line="240" w:lineRule="auto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4059F" w:rsidRPr="0014059F" w:rsidRDefault="0014059F" w:rsidP="0014059F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Родителям, сотрудникам и педагогам образовательных учреждени</w:t>
      </w:r>
      <w:r w:rsidR="000B42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 необходимо довести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информацию, о том</w:t>
      </w:r>
      <w:r w:rsidR="000B42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что в сети Интернет деструктивные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контенты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негативно влияющие на ребенка не ограничиваются вышеназванными ресур</w:t>
      </w:r>
      <w:r w:rsidR="00CD5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сами. Они могут менять названия;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D5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нельзя исключить появления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новых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опасных, для подрастающего поколения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контентов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В связи с этим родителям и сотрудникам образовательных учреждений целесообразно </w:t>
      </w:r>
      <w:r w:rsidR="000B42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просматривать интернет-ресурсы, на которых обсуждается данная проблематика для того, чтобы вовремя уберечь ребенка </w:t>
      </w:r>
      <w:proofErr w:type="gramStart"/>
      <w:r w:rsidR="000B42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="000B42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новых </w:t>
      </w:r>
      <w:proofErr w:type="spellStart"/>
      <w:r w:rsidR="000B42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кибер-угроз</w:t>
      </w:r>
      <w:proofErr w:type="spellEnd"/>
      <w:r w:rsidR="00AB02C1">
        <w:rPr>
          <w:rStyle w:val="a9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7"/>
      </w:r>
      <w:r w:rsidR="000B42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320B8" w:rsidRDefault="002320B8" w:rsidP="001711D9">
      <w:pPr>
        <w:shd w:val="clear" w:color="auto" w:fill="FFFFFF"/>
        <w:spacing w:before="75" w:after="75" w:line="240" w:lineRule="auto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320B8" w:rsidRPr="002320B8" w:rsidRDefault="002320B8" w:rsidP="002320B8">
      <w:pPr>
        <w:shd w:val="clear" w:color="auto" w:fill="FFFFFF"/>
        <w:spacing w:before="75" w:after="75" w:line="240" w:lineRule="auto"/>
        <w:rPr>
          <w:rFonts w:ascii="Times New Roman" w:hAnsi="Times New Roman"/>
          <w:i/>
          <w:sz w:val="28"/>
          <w:szCs w:val="28"/>
        </w:rPr>
      </w:pPr>
      <w:r w:rsidRPr="002320B8">
        <w:rPr>
          <w:rFonts w:ascii="Times New Roman" w:hAnsi="Times New Roman"/>
          <w:i/>
          <w:sz w:val="28"/>
          <w:szCs w:val="28"/>
        </w:rPr>
        <w:t>Подготовлено ГУ МВД России по Краснодарскому краю</w:t>
      </w:r>
    </w:p>
    <w:sectPr w:rsidR="002320B8" w:rsidRPr="002320B8" w:rsidSect="00ED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BD" w:rsidRDefault="00B32DBD" w:rsidP="000625CC">
      <w:pPr>
        <w:spacing w:after="0" w:line="240" w:lineRule="auto"/>
      </w:pPr>
      <w:r>
        <w:separator/>
      </w:r>
    </w:p>
  </w:endnote>
  <w:endnote w:type="continuationSeparator" w:id="0">
    <w:p w:rsidR="00B32DBD" w:rsidRDefault="00B32DBD" w:rsidP="0006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BD" w:rsidRDefault="00B32DBD" w:rsidP="000625CC">
      <w:pPr>
        <w:spacing w:after="0" w:line="240" w:lineRule="auto"/>
      </w:pPr>
      <w:r>
        <w:separator/>
      </w:r>
    </w:p>
  </w:footnote>
  <w:footnote w:type="continuationSeparator" w:id="0">
    <w:p w:rsidR="00B32DBD" w:rsidRDefault="00B32DBD" w:rsidP="000625CC">
      <w:pPr>
        <w:spacing w:after="0" w:line="240" w:lineRule="auto"/>
      </w:pPr>
      <w:r>
        <w:continuationSeparator/>
      </w:r>
    </w:p>
  </w:footnote>
  <w:footnote w:id="1">
    <w:p w:rsidR="000625CC" w:rsidRPr="000625CC" w:rsidRDefault="000625CC" w:rsidP="000625CC">
      <w:pPr>
        <w:spacing w:after="0" w:line="240" w:lineRule="auto"/>
        <w:ind w:firstLine="567"/>
        <w:jc w:val="both"/>
        <w:rPr>
          <w:rStyle w:val="aa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Pr="000625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Социальная сеть - бесплатная площадка в Интернете, где можно самостоятельно публиковать какую-то информацию и обмениваться ею с другими людьми. Такие сайты могут быть как определенной направленности (например, только публикация собственных стихов), так и без нее («Одноклассники», «В Контакте»,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Т</w:t>
      </w:r>
      <w:proofErr w:type="gramEnd"/>
      <w:r w:rsidRPr="000625C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witter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»,</w:t>
      </w:r>
      <w:r w:rsidRPr="000625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25CC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0625CC">
        <w:rPr>
          <w:rStyle w:val="aa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>Facebook</w:t>
      </w:r>
      <w:proofErr w:type="spellEnd"/>
      <w:r w:rsidRPr="000625CC">
        <w:rPr>
          <w:rStyle w:val="aa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>»</w:t>
      </w:r>
      <w:r>
        <w:rPr>
          <w:rStyle w:val="aa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и т.д.).</w:t>
      </w:r>
    </w:p>
    <w:p w:rsidR="000625CC" w:rsidRDefault="000625CC">
      <w:pPr>
        <w:pStyle w:val="a7"/>
      </w:pPr>
    </w:p>
  </w:footnote>
  <w:footnote w:id="2">
    <w:p w:rsidR="000625CC" w:rsidRPr="000625CC" w:rsidRDefault="000625CC" w:rsidP="000625C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0625C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Мессенджер</w:t>
      </w:r>
      <w:proofErr w:type="spellEnd"/>
      <w:r w:rsidRPr="000625CC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625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(IM = </w:t>
      </w:r>
      <w:proofErr w:type="spellStart"/>
      <w:r w:rsidRPr="000625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Instant</w:t>
      </w:r>
      <w:proofErr w:type="spellEnd"/>
      <w:r w:rsidRPr="000625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625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Messenger</w:t>
      </w:r>
      <w:proofErr w:type="spellEnd"/>
      <w:r w:rsidRPr="000625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 -</w:t>
      </w:r>
      <w:r w:rsidRPr="000625CC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625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программа, мобильное приложение или </w:t>
      </w:r>
      <w:proofErr w:type="spellStart"/>
      <w:r w:rsidRPr="000625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веб-сервис</w:t>
      </w:r>
      <w:proofErr w:type="spellEnd"/>
      <w:r w:rsidRPr="000625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для мгновенного обмена сообщениями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(текстовые, аудио, видео файлы), такие как «</w:t>
      </w:r>
      <w:proofErr w:type="spellStart"/>
      <w:r w:rsidRPr="000625C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Viber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»,</w:t>
      </w:r>
      <w:r w:rsidRPr="000625C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0625C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WhatsApp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Pr="000625C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0625C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Telegram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»,</w:t>
      </w:r>
      <w:r w:rsidRPr="000625C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0625CC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Skype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»</w:t>
      </w:r>
      <w:r w:rsidR="00FA6901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 т.д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.</w:t>
      </w:r>
    </w:p>
    <w:p w:rsidR="000625CC" w:rsidRDefault="000625CC">
      <w:pPr>
        <w:pStyle w:val="a7"/>
      </w:pPr>
    </w:p>
  </w:footnote>
  <w:footnote w:id="3">
    <w:p w:rsidR="00332F11" w:rsidRPr="00332F11" w:rsidRDefault="00332F11" w:rsidP="00332F1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Яркий пример – дело Александры Ивановой (Варвары </w:t>
      </w:r>
      <w:proofErr w:type="spellStart"/>
      <w:r>
        <w:rPr>
          <w:rFonts w:ascii="Times New Roman" w:hAnsi="Times New Roman"/>
          <w:sz w:val="24"/>
          <w:szCs w:val="24"/>
        </w:rPr>
        <w:t>Карауловй</w:t>
      </w:r>
      <w:proofErr w:type="spellEnd"/>
      <w:r>
        <w:rPr>
          <w:rFonts w:ascii="Times New Roman" w:hAnsi="Times New Roman"/>
          <w:sz w:val="24"/>
          <w:szCs w:val="24"/>
        </w:rPr>
        <w:t>), студентки философского факультета МГУ, завербованная членом ИГИЛ (организации, деятельность которой запрещена на территории РФ) и приговоренная Московским окружным военным судом в 2016 году к 4,5 годам заключения в колонии общего режима по ст. 205.5 УК РФ.</w:t>
      </w:r>
    </w:p>
  </w:footnote>
  <w:footnote w:id="4">
    <w:p w:rsidR="000109D9" w:rsidRDefault="000109D9" w:rsidP="000109D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 w:rsidRPr="00C24FF8">
        <w:rPr>
          <w:rFonts w:ascii="Times New Roman" w:hAnsi="Times New Roman"/>
          <w:sz w:val="24"/>
          <w:szCs w:val="24"/>
        </w:rPr>
        <w:t>Хэштег</w:t>
      </w:r>
      <w:proofErr w:type="spellEnd"/>
      <w:r w:rsidRPr="00C24FF8">
        <w:rPr>
          <w:rFonts w:ascii="Times New Roman" w:hAnsi="Times New Roman"/>
          <w:sz w:val="24"/>
          <w:szCs w:val="24"/>
        </w:rPr>
        <w:t xml:space="preserve"> – метка,</w:t>
      </w:r>
      <w:r>
        <w:rPr>
          <w:rFonts w:ascii="Times New Roman" w:hAnsi="Times New Roman"/>
          <w:sz w:val="24"/>
          <w:szCs w:val="24"/>
        </w:rPr>
        <w:t xml:space="preserve"> которая пользуется для распределения сообщений по темам в социальных сетях и </w:t>
      </w:r>
      <w:proofErr w:type="spellStart"/>
      <w:r>
        <w:rPr>
          <w:rFonts w:ascii="Times New Roman" w:hAnsi="Times New Roman"/>
          <w:sz w:val="24"/>
          <w:szCs w:val="24"/>
        </w:rPr>
        <w:t>блогах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Помечая свои сообщения </w:t>
      </w:r>
      <w:proofErr w:type="spellStart"/>
      <w:r>
        <w:rPr>
          <w:rFonts w:ascii="Times New Roman" w:hAnsi="Times New Roman"/>
          <w:sz w:val="24"/>
          <w:szCs w:val="24"/>
        </w:rPr>
        <w:t>хэштегом</w:t>
      </w:r>
      <w:proofErr w:type="spellEnd"/>
      <w:r>
        <w:rPr>
          <w:rFonts w:ascii="Times New Roman" w:hAnsi="Times New Roman"/>
          <w:sz w:val="24"/>
          <w:szCs w:val="24"/>
        </w:rPr>
        <w:t xml:space="preserve"> пользователи сети маркируют</w:t>
      </w:r>
      <w:proofErr w:type="gramEnd"/>
      <w:r>
        <w:rPr>
          <w:rFonts w:ascii="Times New Roman" w:hAnsi="Times New Roman"/>
          <w:sz w:val="24"/>
          <w:szCs w:val="24"/>
        </w:rPr>
        <w:t xml:space="preserve"> их и дают другим пользователям найти тематическую информацию с помощью поиска.</w:t>
      </w:r>
    </w:p>
  </w:footnote>
  <w:footnote w:id="5">
    <w:p w:rsidR="00492041" w:rsidRPr="00492041" w:rsidRDefault="00492041">
      <w:pPr>
        <w:pStyle w:val="a7"/>
        <w:rPr>
          <w:rFonts w:ascii="Times New Roman" w:hAnsi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Браузер – прикладное программное обеспечение для просмотра </w:t>
      </w:r>
      <w:proofErr w:type="spellStart"/>
      <w:r>
        <w:rPr>
          <w:rFonts w:ascii="Times New Roman" w:hAnsi="Times New Roman"/>
          <w:sz w:val="24"/>
          <w:szCs w:val="24"/>
        </w:rPr>
        <w:t>веб-страниц</w:t>
      </w:r>
      <w:proofErr w:type="spellEnd"/>
      <w:r>
        <w:rPr>
          <w:rFonts w:ascii="Times New Roman" w:hAnsi="Times New Roman"/>
          <w:sz w:val="24"/>
          <w:szCs w:val="24"/>
        </w:rPr>
        <w:t xml:space="preserve">, содержания </w:t>
      </w:r>
      <w:proofErr w:type="spellStart"/>
      <w:r>
        <w:rPr>
          <w:rFonts w:ascii="Times New Roman" w:hAnsi="Times New Roman"/>
          <w:sz w:val="24"/>
          <w:szCs w:val="24"/>
        </w:rPr>
        <w:t>веб-документов</w:t>
      </w:r>
      <w:proofErr w:type="spellEnd"/>
      <w:r>
        <w:rPr>
          <w:rFonts w:ascii="Times New Roman" w:hAnsi="Times New Roman"/>
          <w:sz w:val="24"/>
          <w:szCs w:val="24"/>
        </w:rPr>
        <w:t>, компьютерных файлов и их каталогов.</w:t>
      </w:r>
    </w:p>
  </w:footnote>
  <w:footnote w:id="6">
    <w:p w:rsidR="00AF7241" w:rsidRPr="00AF7241" w:rsidRDefault="00AF7241" w:rsidP="00AF724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Профилактические беседы (лекции) по безопасному Интернету целесообразно проводить с сотрудниками органов по делам молодежи муниципальных образований. Сотрудник органа по делам молодежи может рассказать о проектах, осуществляемых министерством образования, науки и молодежной политики края в сфере реализации различных </w:t>
      </w:r>
      <w:proofErr w:type="spellStart"/>
      <w:r>
        <w:rPr>
          <w:rFonts w:ascii="Times New Roman" w:hAnsi="Times New Roman"/>
          <w:sz w:val="24"/>
          <w:szCs w:val="24"/>
        </w:rPr>
        <w:t>подростково-молодежных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программ, таким образом</w:t>
      </w:r>
      <w:r w:rsidR="00551D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увлечение опасными, деструктивными идеями можно заменить положительными и созидательными увлечениями.</w:t>
      </w:r>
    </w:p>
  </w:footnote>
  <w:footnote w:id="7">
    <w:p w:rsidR="00AB02C1" w:rsidRDefault="00AB02C1" w:rsidP="00917B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AB02C1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проведении лекционных занятий, а также при обсуждении </w:t>
      </w:r>
      <w:r w:rsidR="00917B9D">
        <w:rPr>
          <w:rFonts w:ascii="Times New Roman" w:hAnsi="Times New Roman"/>
          <w:sz w:val="24"/>
          <w:szCs w:val="24"/>
        </w:rPr>
        <w:t xml:space="preserve">проблем безопасности в сети Интернет родителей с детьми подростки могут скептически относиться к советам взрослых. В связи с этим целесообразно приводить мнение людей по рассматриваемой теме, которые являются признанными авторитетами в мире </w:t>
      </w:r>
      <w:r w:rsidR="00917B9D">
        <w:rPr>
          <w:rFonts w:ascii="Times New Roman" w:hAnsi="Times New Roman"/>
          <w:sz w:val="24"/>
          <w:szCs w:val="24"/>
          <w:lang w:val="en-US"/>
        </w:rPr>
        <w:t>IT</w:t>
      </w:r>
      <w:r w:rsidR="00917B9D" w:rsidRPr="00917B9D">
        <w:rPr>
          <w:rFonts w:ascii="Times New Roman" w:hAnsi="Times New Roman"/>
          <w:sz w:val="24"/>
          <w:szCs w:val="24"/>
        </w:rPr>
        <w:t>-</w:t>
      </w:r>
      <w:r w:rsidR="00917B9D">
        <w:rPr>
          <w:rFonts w:ascii="Times New Roman" w:hAnsi="Times New Roman"/>
          <w:sz w:val="24"/>
          <w:szCs w:val="24"/>
        </w:rPr>
        <w:t>технологий.</w:t>
      </w:r>
    </w:p>
    <w:p w:rsidR="00917B9D" w:rsidRPr="00917B9D" w:rsidRDefault="00917B9D" w:rsidP="00917B9D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9D">
        <w:rPr>
          <w:rFonts w:ascii="Times New Roman" w:hAnsi="Times New Roman"/>
          <w:b/>
          <w:sz w:val="24"/>
          <w:szCs w:val="24"/>
          <w:u w:val="single"/>
        </w:rPr>
        <w:t>Стив Джобс</w:t>
      </w:r>
      <w:r w:rsidRPr="00917B9D">
        <w:rPr>
          <w:rFonts w:ascii="Times New Roman" w:hAnsi="Times New Roman"/>
          <w:sz w:val="24"/>
          <w:szCs w:val="24"/>
        </w:rPr>
        <w:t xml:space="preserve"> – один из основателей и руководителей компаний </w:t>
      </w:r>
      <w:hyperlink r:id="rId1" w:tooltip="Apple" w:history="1">
        <w:proofErr w:type="spellStart"/>
        <w:r w:rsidRPr="00917B9D">
          <w:rPr>
            <w:rStyle w:val="ac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Apple</w:t>
        </w:r>
        <w:proofErr w:type="spellEnd"/>
      </w:hyperlink>
      <w:r w:rsidRPr="00917B9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17B9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917B9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Next</w:t>
      </w:r>
      <w:r w:rsidRPr="00917B9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студии </w:t>
      </w:r>
      <w:proofErr w:type="spellStart"/>
      <w:r w:rsidRPr="00917B9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Pixar</w:t>
      </w:r>
      <w:proofErr w:type="spellEnd"/>
      <w:r w:rsidRPr="00917B9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руководил разработкой </w:t>
      </w:r>
      <w:r w:rsidRPr="00917B9D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proofErr w:type="spellStart"/>
      <w:r w:rsidR="00035EEA">
        <w:fldChar w:fldCharType="begin"/>
      </w:r>
      <w:r w:rsidR="00035EEA">
        <w:instrText>HYPERLINK "https://ru.wikipedia.org/wiki/IPod" \o "IPod"</w:instrText>
      </w:r>
      <w:r w:rsidR="00035EEA">
        <w:fldChar w:fldCharType="separate"/>
      </w:r>
      <w:r w:rsidRPr="00917B9D">
        <w:rPr>
          <w:rStyle w:val="ac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iPod</w:t>
      </w:r>
      <w:proofErr w:type="spellEnd"/>
      <w:r w:rsidR="00035EEA">
        <w:fldChar w:fldCharType="end"/>
      </w:r>
      <w:r w:rsidRPr="00917B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917B9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035EEA">
        <w:fldChar w:fldCharType="begin"/>
      </w:r>
      <w:r w:rsidR="00035EEA">
        <w:instrText>HYPERLINK "https://ru.wikipedia.org/wiki/IPhone" \o "IPhone"</w:instrText>
      </w:r>
      <w:r w:rsidR="00035EEA">
        <w:fldChar w:fldCharType="separate"/>
      </w:r>
      <w:r w:rsidRPr="00917B9D">
        <w:rPr>
          <w:rStyle w:val="ac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iPhone</w:t>
      </w:r>
      <w:proofErr w:type="spellEnd"/>
      <w:r w:rsidR="00035EEA">
        <w:fldChar w:fldCharType="end"/>
      </w:r>
      <w:r w:rsidRPr="00917B9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917B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917B9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035EEA">
        <w:fldChar w:fldCharType="begin"/>
      </w:r>
      <w:r w:rsidR="00035EEA">
        <w:instrText>HYPERLINK "https://ru.wikipedia.org/wiki/IPad" \o "IPad"</w:instrText>
      </w:r>
      <w:r w:rsidR="00035EEA">
        <w:fldChar w:fldCharType="separate"/>
      </w:r>
      <w:r w:rsidRPr="00917B9D">
        <w:rPr>
          <w:rStyle w:val="ac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iPad</w:t>
      </w:r>
      <w:proofErr w:type="spellEnd"/>
      <w:r w:rsidR="00035EEA">
        <w:fldChar w:fldCharType="end"/>
      </w:r>
      <w:r w:rsidRPr="00917B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7B9D" w:rsidRPr="00917B9D" w:rsidRDefault="00917B9D" w:rsidP="00917B9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7B9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интервью журналисту 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New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York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Times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Нику </w:t>
      </w:r>
      <w:proofErr w:type="spellStart"/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Билтону</w:t>
      </w:r>
      <w:proofErr w:type="spellEnd"/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вопрос "Видимо, ваши дети без ума от </w:t>
      </w:r>
      <w:proofErr w:type="spellStart"/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айпада</w:t>
      </w:r>
      <w:proofErr w:type="spellEnd"/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?" И получил такой ответ: «Они не пользуются им. Дома мы ограничиваем время, которое дети проводят за экранами </w:t>
      </w:r>
      <w:proofErr w:type="spellStart"/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айпадов</w:t>
      </w:r>
      <w:proofErr w:type="spellEnd"/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». В семье Джобса даже существовал запрет на использование </w:t>
      </w:r>
      <w:proofErr w:type="spellStart"/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гаджетов</w:t>
      </w:r>
      <w:proofErr w:type="spellEnd"/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ночам и в выходные дни.</w:t>
      </w:r>
    </w:p>
    <w:p w:rsidR="00917B9D" w:rsidRPr="00917B9D" w:rsidRDefault="00917B9D" w:rsidP="00917B9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917B9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Крис</w:t>
      </w:r>
      <w:proofErr w:type="spellEnd"/>
      <w:r w:rsidRPr="00917B9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17B9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Андерсон</w:t>
      </w:r>
      <w:proofErr w:type="spellEnd"/>
      <w:r w:rsidRPr="00917B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бывший редактор </w:t>
      </w:r>
      <w:proofErr w:type="spellStart"/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Wired</w:t>
      </w:r>
      <w:proofErr w:type="spellEnd"/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который сейчас стал исполнительным директором </w:t>
      </w:r>
      <w:r w:rsidRPr="00917B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3D </w:t>
      </w:r>
      <w:proofErr w:type="spellStart"/>
      <w:r w:rsidRPr="00917B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Robotics</w:t>
      </w:r>
      <w:proofErr w:type="spellEnd"/>
      <w:r w:rsidRPr="00917B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(специализируется на разработке </w:t>
      </w:r>
      <w:proofErr w:type="spellStart"/>
      <w:r w:rsidRPr="00917B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дронов</w:t>
      </w:r>
      <w:proofErr w:type="spellEnd"/>
      <w:r w:rsidRPr="00917B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ввел ограничения на использование </w:t>
      </w:r>
      <w:proofErr w:type="spellStart"/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гаджетов</w:t>
      </w:r>
      <w:proofErr w:type="spellEnd"/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членов своей семьи. Он даже настроил </w:t>
      </w:r>
      <w:proofErr w:type="spellStart"/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девайсы</w:t>
      </w:r>
      <w:proofErr w:type="spellEnd"/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таким образом, чтобы каждым из них не могли пользоваться более пары часов в сутки.</w:t>
      </w:r>
    </w:p>
    <w:p w:rsidR="00917B9D" w:rsidRDefault="00917B9D" w:rsidP="00917B9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7B9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Эван</w:t>
      </w:r>
      <w:proofErr w:type="spellEnd"/>
      <w:r w:rsidRPr="00917B9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Уильямс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основатель </w:t>
      </w:r>
      <w:proofErr w:type="spellStart"/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Blogger</w:t>
      </w:r>
      <w:proofErr w:type="spellEnd"/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17B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Twitter</w:t>
      </w:r>
      <w:proofErr w:type="spellEnd"/>
      <w:r w:rsidRPr="00917B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говорит, что у двух его сыновей тоже есть такие ограничения. В их доме сотни бумажных книг, и ребенок может читать их сколько угодно. А вот с планшетами и смартфонами все труднее — они могут пользоваться ими не дольше часа в день.</w:t>
      </w:r>
      <w:r w:rsidRPr="001F5B2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F5B2B">
        <w:rPr>
          <w:rFonts w:ascii="Times New Roman" w:hAnsi="Times New Roman"/>
          <w:color w:val="000000"/>
          <w:sz w:val="28"/>
          <w:szCs w:val="28"/>
        </w:rPr>
        <w:br/>
      </w:r>
    </w:p>
    <w:p w:rsidR="00917B9D" w:rsidRPr="00917B9D" w:rsidRDefault="00917B9D">
      <w:pPr>
        <w:pStyle w:val="a7"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940"/>
    <w:multiLevelType w:val="hybridMultilevel"/>
    <w:tmpl w:val="251620A0"/>
    <w:lvl w:ilvl="0" w:tplc="EBCC7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935C2E"/>
    <w:multiLevelType w:val="multilevel"/>
    <w:tmpl w:val="3DB2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599"/>
    <w:rsid w:val="000007C4"/>
    <w:rsid w:val="000060B9"/>
    <w:rsid w:val="000062ED"/>
    <w:rsid w:val="000109D9"/>
    <w:rsid w:val="00030479"/>
    <w:rsid w:val="00035EEA"/>
    <w:rsid w:val="000625CC"/>
    <w:rsid w:val="000862ED"/>
    <w:rsid w:val="000B420A"/>
    <w:rsid w:val="000F4A82"/>
    <w:rsid w:val="000F5018"/>
    <w:rsid w:val="000F7DF4"/>
    <w:rsid w:val="0014059F"/>
    <w:rsid w:val="001711D9"/>
    <w:rsid w:val="0017535C"/>
    <w:rsid w:val="001A3F7D"/>
    <w:rsid w:val="001D6A90"/>
    <w:rsid w:val="001E3512"/>
    <w:rsid w:val="00210E41"/>
    <w:rsid w:val="00214EBA"/>
    <w:rsid w:val="002320B8"/>
    <w:rsid w:val="00235BE6"/>
    <w:rsid w:val="00292AED"/>
    <w:rsid w:val="00306F2B"/>
    <w:rsid w:val="00332F11"/>
    <w:rsid w:val="00333AA3"/>
    <w:rsid w:val="00335C5C"/>
    <w:rsid w:val="00364C24"/>
    <w:rsid w:val="003B72A6"/>
    <w:rsid w:val="003F24F2"/>
    <w:rsid w:val="0040523C"/>
    <w:rsid w:val="00426AC9"/>
    <w:rsid w:val="00455EAB"/>
    <w:rsid w:val="004723DB"/>
    <w:rsid w:val="00492041"/>
    <w:rsid w:val="004E2FA6"/>
    <w:rsid w:val="00515FC4"/>
    <w:rsid w:val="0054792A"/>
    <w:rsid w:val="00551D88"/>
    <w:rsid w:val="005526D5"/>
    <w:rsid w:val="005610CB"/>
    <w:rsid w:val="0057089A"/>
    <w:rsid w:val="005B30B6"/>
    <w:rsid w:val="005D3773"/>
    <w:rsid w:val="00603A80"/>
    <w:rsid w:val="006C3FA0"/>
    <w:rsid w:val="006D4915"/>
    <w:rsid w:val="007504C2"/>
    <w:rsid w:val="007F2B87"/>
    <w:rsid w:val="00870F5D"/>
    <w:rsid w:val="00884223"/>
    <w:rsid w:val="008A7073"/>
    <w:rsid w:val="008D5F09"/>
    <w:rsid w:val="008F62D2"/>
    <w:rsid w:val="00917B9D"/>
    <w:rsid w:val="00925192"/>
    <w:rsid w:val="0095432E"/>
    <w:rsid w:val="00961949"/>
    <w:rsid w:val="009B658F"/>
    <w:rsid w:val="009C5A55"/>
    <w:rsid w:val="00A83E86"/>
    <w:rsid w:val="00AB02C1"/>
    <w:rsid w:val="00AD5936"/>
    <w:rsid w:val="00AF7241"/>
    <w:rsid w:val="00B32DBD"/>
    <w:rsid w:val="00C24FF8"/>
    <w:rsid w:val="00C348B0"/>
    <w:rsid w:val="00C50441"/>
    <w:rsid w:val="00C823B0"/>
    <w:rsid w:val="00C87B0C"/>
    <w:rsid w:val="00CB2334"/>
    <w:rsid w:val="00CB3599"/>
    <w:rsid w:val="00CD56E8"/>
    <w:rsid w:val="00CF73BB"/>
    <w:rsid w:val="00D52366"/>
    <w:rsid w:val="00D57726"/>
    <w:rsid w:val="00D65DC7"/>
    <w:rsid w:val="00DC21B0"/>
    <w:rsid w:val="00DE3DE7"/>
    <w:rsid w:val="00E07BE6"/>
    <w:rsid w:val="00E12820"/>
    <w:rsid w:val="00E15A21"/>
    <w:rsid w:val="00E16A0D"/>
    <w:rsid w:val="00E278F5"/>
    <w:rsid w:val="00E82377"/>
    <w:rsid w:val="00EB0D1C"/>
    <w:rsid w:val="00EB2C7D"/>
    <w:rsid w:val="00EC7599"/>
    <w:rsid w:val="00ED0531"/>
    <w:rsid w:val="00F67DEC"/>
    <w:rsid w:val="00F94FF3"/>
    <w:rsid w:val="00FA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52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E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625C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625CC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0625C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625C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25CC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0625CC"/>
    <w:rPr>
      <w:vertAlign w:val="superscript"/>
    </w:rPr>
  </w:style>
  <w:style w:type="character" w:styleId="aa">
    <w:name w:val="Emphasis"/>
    <w:basedOn w:val="a0"/>
    <w:uiPriority w:val="20"/>
    <w:qFormat/>
    <w:rsid w:val="000625CC"/>
    <w:rPr>
      <w:i/>
      <w:iCs/>
    </w:rPr>
  </w:style>
  <w:style w:type="character" w:customStyle="1" w:styleId="apple-converted-space">
    <w:name w:val="apple-converted-space"/>
    <w:basedOn w:val="a0"/>
    <w:rsid w:val="000625CC"/>
  </w:style>
  <w:style w:type="character" w:customStyle="1" w:styleId="10">
    <w:name w:val="Заголовок 1 Знак"/>
    <w:basedOn w:val="a0"/>
    <w:link w:val="1"/>
    <w:uiPriority w:val="9"/>
    <w:rsid w:val="00D5236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DC2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F24F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2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78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52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E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625C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625CC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0625C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625C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25CC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0625CC"/>
    <w:rPr>
      <w:vertAlign w:val="superscript"/>
    </w:rPr>
  </w:style>
  <w:style w:type="character" w:styleId="aa">
    <w:name w:val="Emphasis"/>
    <w:basedOn w:val="a0"/>
    <w:uiPriority w:val="20"/>
    <w:qFormat/>
    <w:rsid w:val="000625CC"/>
    <w:rPr>
      <w:i/>
      <w:iCs/>
    </w:rPr>
  </w:style>
  <w:style w:type="character" w:customStyle="1" w:styleId="apple-converted-space">
    <w:name w:val="apple-converted-space"/>
    <w:basedOn w:val="a0"/>
    <w:rsid w:val="000625CC"/>
  </w:style>
  <w:style w:type="character" w:customStyle="1" w:styleId="10">
    <w:name w:val="Заголовок 1 Знак"/>
    <w:basedOn w:val="a0"/>
    <w:link w:val="1"/>
    <w:uiPriority w:val="9"/>
    <w:rsid w:val="00D5236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DC2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F24F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2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78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norton.com/yoursecurityresource/detail.jsp?aid=online_reput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App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199E-C1EF-4809-B5E2-98BE5ADA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44</cp:lastModifiedBy>
  <cp:revision>2</cp:revision>
  <cp:lastPrinted>2019-09-18T05:53:00Z</cp:lastPrinted>
  <dcterms:created xsi:type="dcterms:W3CDTF">2019-11-07T13:23:00Z</dcterms:created>
  <dcterms:modified xsi:type="dcterms:W3CDTF">2019-11-07T13:23:00Z</dcterms:modified>
</cp:coreProperties>
</file>